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45" w:rsidRPr="000C27D5" w:rsidRDefault="004B3C45" w:rsidP="004B3C45">
      <w:pPr>
        <w:pStyle w:val="1"/>
        <w:rPr>
          <w:rFonts w:ascii="宋体" w:hAnsi="宋体"/>
        </w:rPr>
      </w:pPr>
      <w:r w:rsidRPr="000C27D5">
        <w:rPr>
          <w:rFonts w:ascii="宋体" w:hAnsi="宋体" w:hint="eastAsia"/>
          <w:u w:val="single"/>
        </w:rPr>
        <w:t>营销管理</w:t>
      </w:r>
      <w:r w:rsidRPr="000C27D5">
        <w:rPr>
          <w:rFonts w:ascii="宋体" w:hAnsi="宋体" w:hint="eastAsia"/>
        </w:rPr>
        <w:t>岗位说明书</w:t>
      </w:r>
    </w:p>
    <w:tbl>
      <w:tblPr>
        <w:tblW w:w="5682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992"/>
        <w:gridCol w:w="889"/>
        <w:gridCol w:w="174"/>
        <w:gridCol w:w="3116"/>
        <w:gridCol w:w="1520"/>
        <w:gridCol w:w="1571"/>
        <w:gridCol w:w="1422"/>
      </w:tblGrid>
      <w:tr w:rsidR="004B3C45" w:rsidRPr="000C27D5" w:rsidTr="00593DFD">
        <w:tc>
          <w:tcPr>
            <w:tcW w:w="1061" w:type="pct"/>
            <w:gridSpan w:val="3"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609" w:type="pct"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spacing w:val="10"/>
                <w:sz w:val="18"/>
                <w:szCs w:val="18"/>
              </w:rPr>
              <w:t>营销管理</w:t>
            </w:r>
          </w:p>
        </w:tc>
        <w:tc>
          <w:tcPr>
            <w:tcW w:w="785" w:type="pct"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545" w:type="pct"/>
            <w:gridSpan w:val="2"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B3C45" w:rsidRPr="000C27D5" w:rsidTr="00593DFD">
        <w:tc>
          <w:tcPr>
            <w:tcW w:w="1061" w:type="pct"/>
            <w:gridSpan w:val="3"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609" w:type="pct"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市场</w:t>
            </w:r>
            <w:r w:rsidR="00593DFD">
              <w:rPr>
                <w:rFonts w:ascii="宋体" w:hAnsi="宋体" w:hint="eastAsia"/>
                <w:sz w:val="18"/>
                <w:szCs w:val="18"/>
              </w:rPr>
              <w:t>开拓处</w:t>
            </w:r>
          </w:p>
        </w:tc>
        <w:tc>
          <w:tcPr>
            <w:tcW w:w="785" w:type="pct"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545" w:type="pct"/>
            <w:gridSpan w:val="2"/>
            <w:vAlign w:val="center"/>
          </w:tcPr>
          <w:p w:rsidR="004B3C45" w:rsidRPr="000C27D5" w:rsidRDefault="000F11A2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</w:tr>
      <w:tr w:rsidR="004B3C45" w:rsidRPr="000C27D5" w:rsidTr="00593DFD">
        <w:tc>
          <w:tcPr>
            <w:tcW w:w="1061" w:type="pct"/>
            <w:gridSpan w:val="3"/>
            <w:tcBorders>
              <w:bottom w:val="single" w:sz="6" w:space="0" w:color="auto"/>
            </w:tcBorders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4B3C45" w:rsidRPr="000C27D5" w:rsidRDefault="004B3C45" w:rsidP="000F11A2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市场</w:t>
            </w:r>
            <w:r w:rsidR="00593DFD">
              <w:rPr>
                <w:rFonts w:ascii="宋体" w:hAnsi="宋体" w:hint="eastAsia"/>
                <w:sz w:val="18"/>
                <w:szCs w:val="18"/>
              </w:rPr>
              <w:t>开拓</w:t>
            </w:r>
            <w:r>
              <w:rPr>
                <w:rFonts w:ascii="宋体" w:hAnsi="宋体" w:hint="eastAsia"/>
                <w:sz w:val="18"/>
                <w:szCs w:val="18"/>
              </w:rPr>
              <w:t>处</w:t>
            </w:r>
            <w:r w:rsidR="000F11A2">
              <w:rPr>
                <w:rFonts w:ascii="宋体" w:hAnsi="宋体" w:hint="eastAsia"/>
                <w:sz w:val="18"/>
                <w:szCs w:val="18"/>
              </w:rPr>
              <w:t>负责人</w:t>
            </w: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545" w:type="pct"/>
            <w:gridSpan w:val="2"/>
            <w:tcBorders>
              <w:bottom w:val="single" w:sz="6" w:space="0" w:color="auto"/>
            </w:tcBorders>
            <w:vAlign w:val="center"/>
          </w:tcPr>
          <w:p w:rsidR="004B3C45" w:rsidRPr="000C27D5" w:rsidRDefault="004B3C45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B3C45" w:rsidRPr="000C27D5" w:rsidTr="00593DFD">
        <w:tc>
          <w:tcPr>
            <w:tcW w:w="1061" w:type="pct"/>
            <w:gridSpan w:val="3"/>
            <w:tcBorders>
              <w:bottom w:val="single" w:sz="6" w:space="0" w:color="auto"/>
            </w:tcBorders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1545" w:type="pct"/>
            <w:gridSpan w:val="2"/>
            <w:tcBorders>
              <w:bottom w:val="single" w:sz="6" w:space="0" w:color="auto"/>
            </w:tcBorders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B3C45" w:rsidRPr="000C27D5" w:rsidTr="00593DFD">
        <w:trPr>
          <w:trHeight w:val="541"/>
        </w:trPr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4B3C45" w:rsidRPr="000C27D5" w:rsidRDefault="004B3C45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4B3C45" w:rsidRPr="000C27D5" w:rsidRDefault="00593DFD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直流</w:t>
            </w:r>
            <w:r w:rsidR="0081279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（含柔性直流）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及特高压项目管理；</w:t>
            </w:r>
            <w:r w:rsidRPr="000C27D5">
              <w:rPr>
                <w:rFonts w:ascii="宋体" w:hAnsi="宋体" w:cs="华文细黑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华文细黑" w:hint="eastAsia"/>
                <w:kern w:val="0"/>
                <w:sz w:val="18"/>
                <w:szCs w:val="18"/>
              </w:rPr>
              <w:t>集团总部直管项目管理；</w:t>
            </w:r>
            <w:r w:rsidR="00F85AD1">
              <w:rPr>
                <w:rFonts w:ascii="宋体" w:hAnsi="宋体" w:cs="华文细黑" w:hint="eastAsia"/>
                <w:kern w:val="0"/>
                <w:sz w:val="18"/>
                <w:szCs w:val="18"/>
              </w:rPr>
              <w:t>处室</w:t>
            </w:r>
            <w:r w:rsidR="00812796">
              <w:rPr>
                <w:rFonts w:ascii="宋体" w:hAnsi="宋体" w:cs="华文细黑" w:hint="eastAsia"/>
                <w:kern w:val="0"/>
                <w:sz w:val="18"/>
                <w:szCs w:val="18"/>
              </w:rPr>
              <w:t>内务管理；其他。</w:t>
            </w:r>
          </w:p>
        </w:tc>
      </w:tr>
      <w:tr w:rsidR="004B3C45" w:rsidRPr="000C27D5" w:rsidTr="00593DFD">
        <w:tc>
          <w:tcPr>
            <w:tcW w:w="512" w:type="pct"/>
            <w:vMerge w:val="restart"/>
            <w:tcBorders>
              <w:top w:val="single" w:sz="12" w:space="0" w:color="auto"/>
            </w:tcBorders>
            <w:vAlign w:val="center"/>
          </w:tcPr>
          <w:p w:rsidR="004B3C45" w:rsidRPr="000C27D5" w:rsidRDefault="004B3C45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4B3C45" w:rsidRPr="000C27D5" w:rsidRDefault="004B3C45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4B3C45" w:rsidRPr="000C27D5" w:rsidRDefault="004B3C45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</w:p>
        </w:tc>
        <w:tc>
          <w:tcPr>
            <w:tcW w:w="3754" w:type="pct"/>
            <w:gridSpan w:val="5"/>
            <w:tcBorders>
              <w:top w:val="single" w:sz="12" w:space="0" w:color="auto"/>
            </w:tcBorders>
            <w:vAlign w:val="center"/>
          </w:tcPr>
          <w:p w:rsidR="004B3C45" w:rsidRPr="000C27D5" w:rsidRDefault="004B3C45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593DFD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直流</w:t>
            </w:r>
            <w:r w:rsidR="00D13133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（含柔性直流）</w:t>
            </w:r>
            <w:r w:rsidR="00593DFD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及特高压项目管理</w:t>
            </w:r>
            <w:r w:rsidR="00593DFD" w:rsidRPr="000C27D5">
              <w:rPr>
                <w:rFonts w:ascii="宋体" w:hAnsi="宋体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34" w:type="pct"/>
            <w:tcBorders>
              <w:top w:val="single" w:sz="12" w:space="0" w:color="auto"/>
            </w:tcBorders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0C27D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4B3C45" w:rsidRPr="000C27D5" w:rsidTr="000F11A2">
        <w:trPr>
          <w:trHeight w:val="400"/>
        </w:trPr>
        <w:tc>
          <w:tcPr>
            <w:tcW w:w="512" w:type="pct"/>
            <w:vMerge/>
            <w:vAlign w:val="center"/>
          </w:tcPr>
          <w:p w:rsidR="004B3C45" w:rsidRPr="000C27D5" w:rsidRDefault="004B3C45" w:rsidP="005C479B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bottom w:val="single" w:sz="4" w:space="0" w:color="auto"/>
            </w:tcBorders>
            <w:vAlign w:val="center"/>
          </w:tcPr>
          <w:p w:rsidR="004B3C45" w:rsidRPr="000C27D5" w:rsidRDefault="004B3C45" w:rsidP="00812796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</w:t>
            </w:r>
            <w:r w:rsidR="0081279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负责</w:t>
            </w:r>
            <w:r w:rsidR="00593DFD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直流及特高压项目</w:t>
            </w:r>
            <w:r w:rsidR="00ED7FB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跟踪、</w:t>
            </w:r>
            <w:r w:rsidR="00593DFD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招投标、合同签订、项目履约、应收账款等。</w:t>
            </w:r>
            <w:r w:rsidR="00593DFD" w:rsidRPr="000C27D5"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4B3C45" w:rsidRPr="000C27D5" w:rsidTr="00F85AD1">
        <w:trPr>
          <w:trHeight w:val="424"/>
        </w:trPr>
        <w:tc>
          <w:tcPr>
            <w:tcW w:w="512" w:type="pct"/>
            <w:vMerge/>
            <w:vAlign w:val="center"/>
          </w:tcPr>
          <w:p w:rsidR="004B3C45" w:rsidRPr="000C27D5" w:rsidRDefault="004B3C45" w:rsidP="005C479B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bottom w:val="single" w:sz="4" w:space="0" w:color="auto"/>
            </w:tcBorders>
            <w:vAlign w:val="center"/>
          </w:tcPr>
          <w:p w:rsidR="004B3C45" w:rsidRPr="000C27D5" w:rsidRDefault="004B3C45" w:rsidP="00ED7FB6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</w:t>
            </w:r>
            <w:r w:rsidR="00593DFD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负责直流及特高压项目商情管理、统计分析、市场研究</w:t>
            </w:r>
            <w:r w:rsidR="00ED7FB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和对内协调</w:t>
            </w:r>
            <w:r w:rsidR="0081279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C45" w:rsidRPr="000C27D5" w:rsidDel="00E54BAA" w:rsidRDefault="00812796" w:rsidP="005C479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4B3C45" w:rsidRPr="000C27D5" w:rsidTr="000F11A2">
        <w:trPr>
          <w:trHeight w:val="398"/>
        </w:trPr>
        <w:tc>
          <w:tcPr>
            <w:tcW w:w="512" w:type="pct"/>
            <w:vMerge/>
            <w:vAlign w:val="center"/>
          </w:tcPr>
          <w:p w:rsidR="004B3C45" w:rsidRPr="000C27D5" w:rsidRDefault="004B3C45" w:rsidP="005C479B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3C45" w:rsidRPr="000C27D5" w:rsidRDefault="004B3C45" w:rsidP="00812796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3.</w:t>
            </w:r>
            <w:r w:rsidR="00593DFD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直流及特高压项目</w:t>
            </w:r>
            <w:r w:rsidR="00ED7FB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有关的</w:t>
            </w:r>
            <w:r w:rsidR="00593DFD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客户管理</w:t>
            </w:r>
            <w:r w:rsidR="00ED7FB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、电子平台管理。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4B3C45" w:rsidRPr="000C27D5" w:rsidTr="00812796">
        <w:tc>
          <w:tcPr>
            <w:tcW w:w="512" w:type="pct"/>
            <w:vMerge w:val="restart"/>
            <w:tcBorders>
              <w:top w:val="single" w:sz="6" w:space="0" w:color="auto"/>
            </w:tcBorders>
            <w:vAlign w:val="center"/>
          </w:tcPr>
          <w:p w:rsidR="004B3C45" w:rsidRPr="000C27D5" w:rsidRDefault="004B3C45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4B3C45" w:rsidRPr="000C27D5" w:rsidRDefault="004B3C45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4B3C45" w:rsidRPr="000C27D5" w:rsidRDefault="004B3C45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375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C45" w:rsidRPr="000C27D5" w:rsidRDefault="004B3C45" w:rsidP="005C479B">
            <w:pPr>
              <w:autoSpaceDE w:val="0"/>
              <w:autoSpaceDN w:val="0"/>
              <w:adjustRightInd w:val="0"/>
              <w:spacing w:beforeLines="12" w:afterLines="12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812796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集团总部直管项目管理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C45" w:rsidRPr="000C27D5" w:rsidRDefault="004B3C45" w:rsidP="005C479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0C27D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812796" w:rsidRPr="000C27D5" w:rsidTr="00F85AD1">
        <w:trPr>
          <w:trHeight w:val="444"/>
        </w:trPr>
        <w:tc>
          <w:tcPr>
            <w:tcW w:w="512" w:type="pct"/>
            <w:vMerge/>
            <w:vAlign w:val="center"/>
          </w:tcPr>
          <w:p w:rsidR="00812796" w:rsidRPr="000C27D5" w:rsidRDefault="00812796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12796" w:rsidRPr="000C27D5" w:rsidRDefault="00812796" w:rsidP="00812796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1.负责</w:t>
            </w:r>
            <w:r w:rsidR="0076060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集团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总部有关项目的招投标、合同签订、项目履约、应收账款等。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2796" w:rsidRPr="000C27D5" w:rsidDel="00E54BAA" w:rsidRDefault="00812796" w:rsidP="005C479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12796" w:rsidRPr="000C27D5" w:rsidTr="000F11A2">
        <w:trPr>
          <w:trHeight w:val="402"/>
        </w:trPr>
        <w:tc>
          <w:tcPr>
            <w:tcW w:w="512" w:type="pct"/>
            <w:vMerge/>
            <w:vAlign w:val="center"/>
          </w:tcPr>
          <w:p w:rsidR="00812796" w:rsidRPr="000C27D5" w:rsidRDefault="00812796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133" w:rsidRPr="000C27D5" w:rsidRDefault="00812796" w:rsidP="0076060C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2.负责</w:t>
            </w:r>
            <w:r w:rsidR="0076060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总部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项目有关的客户管理</w:t>
            </w:r>
            <w:r w:rsidR="00D13133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、电子平台管理。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12796" w:rsidRPr="000C27D5" w:rsidTr="00812796">
        <w:tc>
          <w:tcPr>
            <w:tcW w:w="512" w:type="pct"/>
            <w:vMerge w:val="restart"/>
            <w:tcBorders>
              <w:top w:val="single" w:sz="6" w:space="0" w:color="auto"/>
            </w:tcBorders>
            <w:vAlign w:val="center"/>
          </w:tcPr>
          <w:p w:rsidR="00812796" w:rsidRPr="000C27D5" w:rsidRDefault="00812796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812796" w:rsidRPr="000C27D5" w:rsidRDefault="00812796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812796" w:rsidRPr="000C27D5" w:rsidRDefault="00812796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三</w:t>
            </w:r>
          </w:p>
        </w:tc>
        <w:tc>
          <w:tcPr>
            <w:tcW w:w="375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2796" w:rsidRPr="000C27D5" w:rsidRDefault="00812796" w:rsidP="00812796">
            <w:pPr>
              <w:rPr>
                <w:rFonts w:ascii="宋体" w:hAnsi="宋体" w:cs="Arial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F85AD1" w:rsidRPr="00F85AD1">
              <w:rPr>
                <w:rFonts w:ascii="宋体" w:hAnsi="宋体" w:hint="eastAsia"/>
                <w:sz w:val="18"/>
                <w:szCs w:val="18"/>
              </w:rPr>
              <w:t>处室</w:t>
            </w:r>
            <w:r w:rsidR="00F85AD1" w:rsidRPr="00F85AD1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内务</w:t>
            </w:r>
            <w:r w:rsidRPr="00F85AD1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管理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0C27D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812796" w:rsidRPr="000C27D5" w:rsidTr="00F85AD1">
        <w:trPr>
          <w:trHeight w:val="564"/>
        </w:trPr>
        <w:tc>
          <w:tcPr>
            <w:tcW w:w="512" w:type="pct"/>
            <w:vMerge/>
            <w:vAlign w:val="center"/>
          </w:tcPr>
          <w:p w:rsidR="00812796" w:rsidRPr="000C27D5" w:rsidRDefault="00812796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12796" w:rsidRPr="000C27D5" w:rsidRDefault="00812796" w:rsidP="00812796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.负责市场开拓处内务管理</w:t>
            </w:r>
            <w:r w:rsidR="000F11A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812796" w:rsidRPr="000C27D5" w:rsidTr="00812796">
        <w:trPr>
          <w:trHeight w:val="376"/>
        </w:trPr>
        <w:tc>
          <w:tcPr>
            <w:tcW w:w="512" w:type="pct"/>
            <w:vMerge/>
            <w:vAlign w:val="center"/>
          </w:tcPr>
          <w:p w:rsidR="00812796" w:rsidRPr="000C27D5" w:rsidRDefault="00812796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796" w:rsidRPr="000C27D5" w:rsidRDefault="00812796" w:rsidP="00812796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.负责市场开拓处工程档案管理、</w:t>
            </w:r>
            <w:r w:rsidR="00F85AD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公文管理</w:t>
            </w:r>
            <w:r w:rsidR="00573098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、用章管理。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812796" w:rsidRPr="000C27D5" w:rsidTr="00593DFD">
        <w:trPr>
          <w:trHeight w:val="180"/>
        </w:trPr>
        <w:tc>
          <w:tcPr>
            <w:tcW w:w="512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812796" w:rsidRPr="000C27D5" w:rsidRDefault="00812796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812796" w:rsidRPr="000C27D5" w:rsidRDefault="00812796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812796" w:rsidRPr="000C27D5" w:rsidRDefault="00812796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3754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96" w:rsidRPr="000C27D5" w:rsidRDefault="00812796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0C27D5">
              <w:rPr>
                <w:rFonts w:ascii="宋体" w:hAnsi="宋体" w:cs="Arial" w:hint="eastAsia"/>
                <w:sz w:val="18"/>
                <w:szCs w:val="18"/>
              </w:rPr>
              <w:t>其他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2796" w:rsidRPr="000C27D5" w:rsidRDefault="00812796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812796" w:rsidRPr="000C27D5" w:rsidTr="00593DFD">
        <w:trPr>
          <w:trHeight w:val="636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812796" w:rsidRPr="000C27D5" w:rsidRDefault="00812796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12796" w:rsidRPr="000C27D5" w:rsidRDefault="00812796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96" w:rsidRPr="000C27D5" w:rsidRDefault="00812796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cs="Arial" w:hint="eastAsia"/>
                <w:sz w:val="18"/>
                <w:szCs w:val="18"/>
              </w:rPr>
              <w:t>完成领导安排的临时/专项工作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2796" w:rsidRPr="000C27D5" w:rsidRDefault="00812796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812796" w:rsidRPr="000C27D5" w:rsidTr="00593DFD">
        <w:trPr>
          <w:trHeight w:val="314"/>
        </w:trPr>
        <w:tc>
          <w:tcPr>
            <w:tcW w:w="5000" w:type="pct"/>
            <w:gridSpan w:val="7"/>
            <w:tcBorders>
              <w:top w:val="single" w:sz="4" w:space="0" w:color="auto"/>
            </w:tcBorders>
            <w:vAlign w:val="center"/>
          </w:tcPr>
          <w:p w:rsidR="00812796" w:rsidRPr="000C27D5" w:rsidRDefault="00812796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工作权限：</w:t>
            </w:r>
          </w:p>
        </w:tc>
      </w:tr>
      <w:tr w:rsidR="00812796" w:rsidRPr="000C27D5" w:rsidTr="00593DFD">
        <w:trPr>
          <w:trHeight w:val="407"/>
        </w:trPr>
        <w:tc>
          <w:tcPr>
            <w:tcW w:w="5000" w:type="pct"/>
            <w:gridSpan w:val="7"/>
            <w:vAlign w:val="center"/>
          </w:tcPr>
          <w:p w:rsidR="00812796" w:rsidRPr="000C27D5" w:rsidRDefault="00812796" w:rsidP="00F85AD1">
            <w:pPr>
              <w:snapToGrid w:val="0"/>
              <w:ind w:firstLineChars="100" w:firstLine="18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sz w:val="18"/>
                <w:szCs w:val="18"/>
              </w:rPr>
              <w:t>对业务范围内工作有建议权</w:t>
            </w:r>
          </w:p>
        </w:tc>
      </w:tr>
      <w:tr w:rsidR="00812796" w:rsidRPr="000C27D5" w:rsidTr="00593DFD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12796" w:rsidRPr="000C27D5" w:rsidRDefault="00812796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812796" w:rsidRPr="000C27D5" w:rsidTr="00593DFD">
        <w:tc>
          <w:tcPr>
            <w:tcW w:w="971" w:type="pct"/>
            <w:gridSpan w:val="2"/>
            <w:tcBorders>
              <w:top w:val="single" w:sz="6" w:space="0" w:color="auto"/>
            </w:tcBorders>
            <w:vAlign w:val="center"/>
          </w:tcPr>
          <w:p w:rsidR="00812796" w:rsidRPr="000C27D5" w:rsidRDefault="00812796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4029" w:type="pct"/>
            <w:gridSpan w:val="5"/>
            <w:tcBorders>
              <w:top w:val="single" w:sz="6" w:space="0" w:color="auto"/>
            </w:tcBorders>
            <w:vAlign w:val="center"/>
          </w:tcPr>
          <w:p w:rsidR="00812796" w:rsidRPr="000C27D5" w:rsidRDefault="00812796" w:rsidP="00ED7FB6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 w:rsidRPr="000C27D5">
              <w:rPr>
                <w:rFonts w:ascii="宋体" w:hAnsi="宋体" w:cs="Arial" w:hint="eastAsia"/>
                <w:spacing w:val="0"/>
                <w:sz w:val="18"/>
                <w:szCs w:val="18"/>
              </w:rPr>
              <w:t>国网、南网</w:t>
            </w:r>
            <w:r w:rsidR="00ED7FB6">
              <w:rPr>
                <w:rFonts w:ascii="宋体" w:hAnsi="宋体" w:cs="Arial" w:hint="eastAsia"/>
                <w:spacing w:val="0"/>
                <w:sz w:val="18"/>
                <w:szCs w:val="18"/>
              </w:rPr>
              <w:t>、三峡集团等客户单位</w:t>
            </w:r>
          </w:p>
        </w:tc>
      </w:tr>
      <w:tr w:rsidR="00812796" w:rsidRPr="000C27D5" w:rsidTr="00593DFD">
        <w:tc>
          <w:tcPr>
            <w:tcW w:w="971" w:type="pct"/>
            <w:gridSpan w:val="2"/>
            <w:tcBorders>
              <w:bottom w:val="single" w:sz="12" w:space="0" w:color="auto"/>
            </w:tcBorders>
            <w:vAlign w:val="center"/>
          </w:tcPr>
          <w:p w:rsidR="00812796" w:rsidRPr="000C27D5" w:rsidRDefault="00812796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4029" w:type="pct"/>
            <w:gridSpan w:val="5"/>
            <w:tcBorders>
              <w:bottom w:val="single" w:sz="12" w:space="0" w:color="auto"/>
            </w:tcBorders>
            <w:vAlign w:val="center"/>
          </w:tcPr>
          <w:p w:rsidR="00812796" w:rsidRPr="000C27D5" w:rsidRDefault="00812796" w:rsidP="00593DFD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 w:rsidRPr="000C27D5">
              <w:rPr>
                <w:rFonts w:ascii="宋体" w:hAnsi="宋体" w:cs="Arial" w:hint="eastAsia"/>
                <w:spacing w:val="0"/>
                <w:sz w:val="18"/>
                <w:szCs w:val="18"/>
              </w:rPr>
              <w:t>公司</w:t>
            </w:r>
            <w:r w:rsidR="00ED7FB6">
              <w:rPr>
                <w:rFonts w:ascii="宋体" w:hAnsi="宋体" w:cs="Arial" w:hint="eastAsia"/>
                <w:spacing w:val="0"/>
                <w:sz w:val="18"/>
                <w:szCs w:val="18"/>
              </w:rPr>
              <w:t>总部</w:t>
            </w:r>
            <w:r w:rsidRPr="000C27D5">
              <w:rPr>
                <w:rFonts w:ascii="宋体" w:hAnsi="宋体" w:cs="Arial" w:hint="eastAsia"/>
                <w:spacing w:val="0"/>
                <w:sz w:val="18"/>
                <w:szCs w:val="18"/>
              </w:rPr>
              <w:t>各部门、各子企业</w:t>
            </w:r>
          </w:p>
        </w:tc>
      </w:tr>
    </w:tbl>
    <w:p w:rsidR="004B3C45" w:rsidRPr="000C27D5" w:rsidRDefault="004B3C45" w:rsidP="004B3C45">
      <w:pPr>
        <w:rPr>
          <w:rFonts w:ascii="宋体" w:hAnsi="宋体"/>
        </w:rPr>
      </w:pPr>
    </w:p>
    <w:p w:rsidR="002C4010" w:rsidRDefault="002C4010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2C4010" w:rsidRDefault="002C4010" w:rsidP="002C4010">
      <w:pPr>
        <w:pStyle w:val="1"/>
        <w:rPr>
          <w:rFonts w:ascii="宋体" w:hAnsi="宋体"/>
        </w:rPr>
      </w:pPr>
      <w:bookmarkStart w:id="0" w:name="_GoBack"/>
      <w:bookmarkEnd w:id="0"/>
      <w:r>
        <w:rPr>
          <w:rFonts w:ascii="宋体" w:hAnsi="宋体" w:hint="eastAsia"/>
          <w:u w:val="single"/>
        </w:rPr>
        <w:lastRenderedPageBreak/>
        <w:t>国际工程管理</w:t>
      </w:r>
      <w:r>
        <w:rPr>
          <w:rFonts w:ascii="宋体" w:hAnsi="宋体" w:hint="eastAsia"/>
        </w:rPr>
        <w:t>岗位说明书</w:t>
      </w:r>
    </w:p>
    <w:tbl>
      <w:tblPr>
        <w:tblW w:w="5681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4"/>
        <w:gridCol w:w="890"/>
        <w:gridCol w:w="174"/>
        <w:gridCol w:w="3108"/>
        <w:gridCol w:w="1512"/>
        <w:gridCol w:w="1576"/>
        <w:gridCol w:w="1429"/>
      </w:tblGrid>
      <w:tr w:rsidR="002C4010" w:rsidTr="005C479B">
        <w:tc>
          <w:tcPr>
            <w:tcW w:w="1062" w:type="pct"/>
            <w:gridSpan w:val="3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605" w:type="pct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国际工程管理</w:t>
            </w:r>
          </w:p>
        </w:tc>
        <w:tc>
          <w:tcPr>
            <w:tcW w:w="781" w:type="pct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553" w:type="pct"/>
            <w:gridSpan w:val="2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C4010" w:rsidTr="005C479B">
        <w:tc>
          <w:tcPr>
            <w:tcW w:w="1062" w:type="pct"/>
            <w:gridSpan w:val="3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605" w:type="pct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电力工程处（国际工程处）</w:t>
            </w:r>
          </w:p>
        </w:tc>
        <w:tc>
          <w:tcPr>
            <w:tcW w:w="781" w:type="pct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553" w:type="pct"/>
            <w:gridSpan w:val="2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</w:tr>
      <w:tr w:rsidR="002C4010" w:rsidTr="005C479B">
        <w:tc>
          <w:tcPr>
            <w:tcW w:w="1062" w:type="pct"/>
            <w:gridSpan w:val="3"/>
            <w:tcBorders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605" w:type="pct"/>
            <w:tcBorders>
              <w:bottom w:val="single" w:sz="6" w:space="0" w:color="auto"/>
            </w:tcBorders>
            <w:vAlign w:val="center"/>
          </w:tcPr>
          <w:p w:rsidR="002C4010" w:rsidRDefault="002C4010" w:rsidP="00BB618F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电力工程处（国际工程处）处长</w:t>
            </w:r>
          </w:p>
        </w:tc>
        <w:tc>
          <w:tcPr>
            <w:tcW w:w="781" w:type="pct"/>
            <w:tcBorders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553" w:type="pct"/>
            <w:gridSpan w:val="2"/>
            <w:tcBorders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C4010" w:rsidTr="005C479B">
        <w:tc>
          <w:tcPr>
            <w:tcW w:w="1062" w:type="pct"/>
            <w:gridSpan w:val="3"/>
            <w:tcBorders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605" w:type="pct"/>
            <w:tcBorders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81" w:type="pct"/>
            <w:tcBorders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1553" w:type="pct"/>
            <w:gridSpan w:val="2"/>
            <w:tcBorders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C4010" w:rsidTr="00BB618F">
        <w:trPr>
          <w:trHeight w:val="541"/>
        </w:trPr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本岗位职责包括</w:t>
            </w:r>
            <w:r>
              <w:rPr>
                <w:rFonts w:ascii="宋体" w:hAnsi="宋体" w:hint="eastAsia"/>
                <w:sz w:val="18"/>
                <w:szCs w:val="18"/>
              </w:rPr>
              <w:t>国际业务归口管理、国际业务的统筹协调以及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集团所涉及国际业务各子企业信息数据收集等工作</w:t>
            </w:r>
            <w:r>
              <w:rPr>
                <w:rFonts w:ascii="宋体" w:hAnsi="宋体" w:hint="eastAsia"/>
                <w:sz w:val="18"/>
                <w:szCs w:val="18"/>
              </w:rPr>
              <w:t>；网外及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新能源、综合能源、设备集成和工程总包项目的商情信息收集、市场调研。</w:t>
            </w:r>
          </w:p>
        </w:tc>
      </w:tr>
      <w:tr w:rsidR="002C4010" w:rsidTr="005C479B">
        <w:trPr>
          <w:trHeight w:val="90"/>
        </w:trPr>
        <w:tc>
          <w:tcPr>
            <w:tcW w:w="513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</w:p>
        </w:tc>
        <w:tc>
          <w:tcPr>
            <w:tcW w:w="3749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国际业务战略规划、体系建设、市场分析、指标制定、分解考核。</w:t>
            </w:r>
          </w:p>
        </w:tc>
        <w:tc>
          <w:tcPr>
            <w:tcW w:w="73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C4010" w:rsidTr="005C479B">
        <w:trPr>
          <w:trHeight w:val="286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0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C4010" w:rsidRDefault="002C4010" w:rsidP="00BB618F">
            <w:pPr>
              <w:snapToGrid w:val="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1.协助制订年度国际业务相关战略规划工作；</w:t>
            </w:r>
          </w:p>
        </w:tc>
        <w:tc>
          <w:tcPr>
            <w:tcW w:w="73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2C4010" w:rsidTr="005C479B">
        <w:trPr>
          <w:trHeight w:val="336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2.按照体系评价标准对落实情况进行评估，对未达标事项进行记录，并分析原因；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季度</w:t>
            </w:r>
          </w:p>
        </w:tc>
      </w:tr>
      <w:tr w:rsidR="002C4010" w:rsidTr="005C479B">
        <w:trPr>
          <w:trHeight w:val="247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4010" w:rsidRDefault="002C4010" w:rsidP="00BB618F">
            <w:pPr>
              <w:snapToGrid w:val="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.综合分析国际业务市场变化，制定国际业务指标及考核方案；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C4010" w:rsidTr="005C479B">
        <w:trPr>
          <w:trHeight w:val="569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4010" w:rsidRDefault="002C4010" w:rsidP="00BB618F">
            <w:pPr>
              <w:snapToGrid w:val="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.细化、深化、具体化体系规划落实工作，及时准确发现落实过程中存在的问题，推进规划落实。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C4010" w:rsidTr="005C479B">
        <w:tc>
          <w:tcPr>
            <w:tcW w:w="513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3749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Default="002C4010" w:rsidP="00BB618F">
            <w:pPr>
              <w:jc w:val="left"/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海外项目风险管理及新市场领域开拓、新业务模式应用及工程风险防范。</w:t>
            </w:r>
          </w:p>
        </w:tc>
        <w:tc>
          <w:tcPr>
            <w:tcW w:w="73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C4010" w:rsidTr="005C479B">
        <w:trPr>
          <w:trHeight w:val="316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0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C4010" w:rsidRDefault="002C4010" w:rsidP="00BB618F">
            <w:pPr>
              <w:snapToGrid w:val="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.负责海外项目风险信息收集；</w:t>
            </w:r>
          </w:p>
        </w:tc>
        <w:tc>
          <w:tcPr>
            <w:tcW w:w="73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2C4010" w:rsidTr="005C479B">
        <w:trPr>
          <w:trHeight w:val="317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4010" w:rsidRDefault="002C4010" w:rsidP="00BB618F">
            <w:pPr>
              <w:snapToGrid w:val="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.针对重大海外项目，制定工程风险防范指导意见；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年度</w:t>
            </w:r>
          </w:p>
        </w:tc>
      </w:tr>
      <w:tr w:rsidR="002C4010" w:rsidTr="005C479B">
        <w:trPr>
          <w:trHeight w:val="352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4010" w:rsidRDefault="002C4010" w:rsidP="00BB618F">
            <w:pPr>
              <w:snapToGrid w:val="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.负责收集新市场、新业务模式下的工程项目风险信息；收集并统计已发生风险市场、地区信息，进行风险分析并提出防范意见；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2C4010" w:rsidTr="005C479B">
        <w:trPr>
          <w:trHeight w:val="240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4010" w:rsidRDefault="002C4010" w:rsidP="00BB618F">
            <w:pPr>
              <w:snapToGrid w:val="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.协调公司业务部门及子公司编写风险防范标准。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年度</w:t>
            </w:r>
          </w:p>
        </w:tc>
      </w:tr>
      <w:tr w:rsidR="002C4010" w:rsidTr="005C479B">
        <w:trPr>
          <w:trHeight w:val="192"/>
        </w:trPr>
        <w:tc>
          <w:tcPr>
            <w:tcW w:w="513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三</w:t>
            </w:r>
          </w:p>
        </w:tc>
        <w:tc>
          <w:tcPr>
            <w:tcW w:w="3749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国际合作与交流，协同西电国际负责重大海外工程的项目投标及项目执行的组织、策划和协调；子企业国际业务开展、国际资源共享、售后服务提供支撑、保障、协调。</w:t>
            </w:r>
          </w:p>
        </w:tc>
        <w:tc>
          <w:tcPr>
            <w:tcW w:w="73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C4010" w:rsidTr="005C479B">
        <w:trPr>
          <w:trHeight w:val="181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0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.负责国际合作接洽、国际工程类展会等统筹工作；</w:t>
            </w:r>
          </w:p>
        </w:tc>
        <w:tc>
          <w:tcPr>
            <w:tcW w:w="73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2C4010" w:rsidTr="005C479B">
        <w:trPr>
          <w:trHeight w:val="289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.负责协同西电国际重大海外项目的投标及项目前中期的组织、策划和协调工作。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季度</w:t>
            </w:r>
          </w:p>
        </w:tc>
      </w:tr>
      <w:tr w:rsidR="002C4010" w:rsidTr="005C479B">
        <w:trPr>
          <w:trHeight w:val="357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.负责收集子公司国际业务开展情况；负责国际市场售后等综合服务的组织、协助和保障等工作。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月度、季度、</w:t>
            </w:r>
          </w:p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年度</w:t>
            </w:r>
          </w:p>
        </w:tc>
      </w:tr>
      <w:tr w:rsidR="002C4010" w:rsidTr="005C479B">
        <w:trPr>
          <w:trHeight w:val="375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4、负责子公司国际业务资源共享；公司全系列产品销售的国际地图绘制等工作；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月度、年度</w:t>
            </w:r>
          </w:p>
        </w:tc>
      </w:tr>
      <w:tr w:rsidR="002C4010" w:rsidTr="005C479B">
        <w:trPr>
          <w:trHeight w:val="375"/>
        </w:trPr>
        <w:tc>
          <w:tcPr>
            <w:tcW w:w="513" w:type="pct"/>
            <w:vMerge w:val="restart"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3749" w:type="pct"/>
            <w:gridSpan w:val="5"/>
            <w:tcBorders>
              <w:top w:val="single" w:sz="6" w:space="0" w:color="auto"/>
            </w:tcBorders>
            <w:vAlign w:val="center"/>
          </w:tcPr>
          <w:p w:rsidR="002C4010" w:rsidRDefault="002C4010" w:rsidP="00BB618F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网外及新能源、综合能源、设备集成和工程总包项目商情信息收集、分析以及市场调研。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C4010" w:rsidTr="005C479B">
        <w:trPr>
          <w:trHeight w:val="375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.负责组织收集网外及</w:t>
            </w:r>
            <w:r>
              <w:rPr>
                <w:rFonts w:ascii="宋体" w:hAnsi="宋体" w:hint="eastAsia"/>
                <w:sz w:val="18"/>
                <w:szCs w:val="18"/>
              </w:rPr>
              <w:t>新能源、综合能源、设备集成和工程总包等增量市场信息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；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C4010" w:rsidTr="005C479B">
        <w:trPr>
          <w:trHeight w:val="375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负责组织各子公司相关部门收集和整理以网外及新能源、综合能源、设备集成和工程总包项目为主的信息。收集主要竞争对手的市场、技术、营销策略等相关信息，定期进行汇总、研究和分析，为市场开发的计划与评估提供建议；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季度</w:t>
            </w:r>
          </w:p>
        </w:tc>
      </w:tr>
      <w:tr w:rsidR="002C4010" w:rsidTr="005C479B">
        <w:trPr>
          <w:trHeight w:val="375"/>
        </w:trPr>
        <w:tc>
          <w:tcPr>
            <w:tcW w:w="513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snapToGrid w:val="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3.临时性专项商情调研。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C4010" w:rsidTr="005C479B">
        <w:trPr>
          <w:trHeight w:val="180"/>
        </w:trPr>
        <w:tc>
          <w:tcPr>
            <w:tcW w:w="513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C4010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五</w:t>
            </w:r>
          </w:p>
        </w:tc>
        <w:tc>
          <w:tcPr>
            <w:tcW w:w="3749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驻外机构管理和出国（境）团组工作，归口管理境外反腐败工作。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C4010" w:rsidTr="005C479B">
        <w:trPr>
          <w:trHeight w:val="636"/>
        </w:trPr>
        <w:tc>
          <w:tcPr>
            <w:tcW w:w="513" w:type="pct"/>
            <w:vMerge/>
            <w:tcBorders>
              <w:right w:val="single" w:sz="4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负责驻外机构的日常管理、组团出国（境）工作以及境外反腐工作建设。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2C4010" w:rsidTr="00BB618F">
        <w:trPr>
          <w:trHeight w:val="314"/>
        </w:trPr>
        <w:tc>
          <w:tcPr>
            <w:tcW w:w="5000" w:type="pct"/>
            <w:gridSpan w:val="7"/>
            <w:tcBorders>
              <w:top w:val="single" w:sz="4" w:space="0" w:color="auto"/>
            </w:tcBorders>
            <w:vAlign w:val="center"/>
          </w:tcPr>
          <w:p w:rsidR="002C4010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工作权限：</w:t>
            </w:r>
          </w:p>
        </w:tc>
      </w:tr>
      <w:tr w:rsidR="002C4010" w:rsidTr="00BB618F">
        <w:trPr>
          <w:trHeight w:val="407"/>
        </w:trPr>
        <w:tc>
          <w:tcPr>
            <w:tcW w:w="5000" w:type="pct"/>
            <w:gridSpan w:val="7"/>
            <w:vAlign w:val="center"/>
          </w:tcPr>
          <w:p w:rsidR="002C4010" w:rsidRDefault="002C4010" w:rsidP="00BB618F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对业务范围内工作有建议权</w:t>
            </w:r>
          </w:p>
        </w:tc>
      </w:tr>
      <w:tr w:rsidR="002C4010" w:rsidTr="00BB618F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2C4010" w:rsidTr="005C479B">
        <w:tc>
          <w:tcPr>
            <w:tcW w:w="972" w:type="pct"/>
            <w:gridSpan w:val="2"/>
            <w:tcBorders>
              <w:top w:val="single" w:sz="6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4028" w:type="pct"/>
            <w:gridSpan w:val="5"/>
            <w:tcBorders>
              <w:top w:val="single" w:sz="6" w:space="0" w:color="auto"/>
            </w:tcBorders>
            <w:vAlign w:val="center"/>
          </w:tcPr>
          <w:p w:rsidR="002C4010" w:rsidRDefault="002C4010" w:rsidP="00BB618F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电气装备集团市场运营部、相关中央企业国际公司、商务部等</w:t>
            </w:r>
          </w:p>
        </w:tc>
      </w:tr>
      <w:tr w:rsidR="002C4010" w:rsidTr="005C479B">
        <w:tc>
          <w:tcPr>
            <w:tcW w:w="972" w:type="pct"/>
            <w:gridSpan w:val="2"/>
            <w:tcBorders>
              <w:bottom w:val="single" w:sz="12" w:space="0" w:color="auto"/>
            </w:tcBorders>
            <w:vAlign w:val="center"/>
          </w:tcPr>
          <w:p w:rsidR="002C4010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4028" w:type="pct"/>
            <w:gridSpan w:val="5"/>
            <w:tcBorders>
              <w:bottom w:val="single" w:sz="12" w:space="0" w:color="auto"/>
            </w:tcBorders>
            <w:vAlign w:val="center"/>
          </w:tcPr>
          <w:p w:rsidR="002C4010" w:rsidRDefault="002C4010" w:rsidP="00BB618F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spacing w:val="0"/>
                <w:sz w:val="18"/>
                <w:szCs w:val="18"/>
              </w:rPr>
              <w:t>公司涉及新能源、工程项目及海外业务的各子企业</w:t>
            </w:r>
          </w:p>
        </w:tc>
      </w:tr>
    </w:tbl>
    <w:p w:rsidR="002C4010" w:rsidRDefault="002C4010" w:rsidP="002C4010">
      <w:pPr>
        <w:widowControl/>
        <w:jc w:val="left"/>
        <w:rPr>
          <w:rFonts w:ascii="宋体" w:hAnsi="宋体"/>
          <w:b/>
          <w:bCs/>
          <w:kern w:val="44"/>
          <w:sz w:val="30"/>
          <w:szCs w:val="44"/>
        </w:rPr>
      </w:pPr>
    </w:p>
    <w:p w:rsidR="002C4010" w:rsidRDefault="002C4010">
      <w:pPr>
        <w:widowControl/>
        <w:jc w:val="left"/>
        <w:rPr>
          <w:rFonts w:ascii="宋体" w:hAnsi="宋体"/>
          <w:b/>
          <w:bCs/>
          <w:kern w:val="44"/>
          <w:sz w:val="30"/>
          <w:szCs w:val="44"/>
        </w:rPr>
      </w:pPr>
      <w:r>
        <w:rPr>
          <w:rFonts w:ascii="宋体" w:hAnsi="宋体"/>
          <w:b/>
          <w:bCs/>
          <w:kern w:val="44"/>
          <w:sz w:val="30"/>
          <w:szCs w:val="44"/>
        </w:rPr>
        <w:br w:type="page"/>
      </w:r>
    </w:p>
    <w:p w:rsidR="002C4010" w:rsidRPr="000C27D5" w:rsidRDefault="002C4010" w:rsidP="002C4010">
      <w:pPr>
        <w:pStyle w:val="1"/>
        <w:rPr>
          <w:rFonts w:ascii="宋体" w:hAnsi="宋体"/>
        </w:rPr>
      </w:pPr>
      <w:r>
        <w:rPr>
          <w:rFonts w:ascii="宋体" w:hAnsi="宋体" w:hint="eastAsia"/>
          <w:u w:val="single"/>
        </w:rPr>
        <w:lastRenderedPageBreak/>
        <w:t>采购管理</w:t>
      </w:r>
      <w:r w:rsidRPr="000C27D5">
        <w:rPr>
          <w:rFonts w:ascii="宋体" w:hAnsi="宋体" w:hint="eastAsia"/>
        </w:rPr>
        <w:t>岗位说明书</w:t>
      </w:r>
    </w:p>
    <w:tbl>
      <w:tblPr>
        <w:tblW w:w="5682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992"/>
        <w:gridCol w:w="889"/>
        <w:gridCol w:w="174"/>
        <w:gridCol w:w="3116"/>
        <w:gridCol w:w="1520"/>
        <w:gridCol w:w="1571"/>
        <w:gridCol w:w="1422"/>
      </w:tblGrid>
      <w:tr w:rsidR="002C4010" w:rsidRPr="000C27D5" w:rsidTr="00BB618F">
        <w:tc>
          <w:tcPr>
            <w:tcW w:w="1061" w:type="pct"/>
            <w:gridSpan w:val="3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609" w:type="pct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10"/>
                <w:sz w:val="18"/>
                <w:szCs w:val="18"/>
              </w:rPr>
              <w:t>采购管理</w:t>
            </w:r>
          </w:p>
        </w:tc>
        <w:tc>
          <w:tcPr>
            <w:tcW w:w="785" w:type="pct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545" w:type="pct"/>
            <w:gridSpan w:val="2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C4010" w:rsidRPr="000C27D5" w:rsidTr="00BB618F">
        <w:tc>
          <w:tcPr>
            <w:tcW w:w="1061" w:type="pct"/>
            <w:gridSpan w:val="3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609" w:type="pct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采购管理</w:t>
            </w:r>
            <w:r w:rsidRPr="000C27D5">
              <w:rPr>
                <w:rFonts w:ascii="宋体" w:hAnsi="宋体" w:hint="eastAsia"/>
                <w:sz w:val="18"/>
                <w:szCs w:val="18"/>
              </w:rPr>
              <w:t>处</w:t>
            </w:r>
          </w:p>
        </w:tc>
        <w:tc>
          <w:tcPr>
            <w:tcW w:w="785" w:type="pct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545" w:type="pct"/>
            <w:gridSpan w:val="2"/>
            <w:vAlign w:val="center"/>
          </w:tcPr>
          <w:p w:rsidR="002C4010" w:rsidRPr="000C27D5" w:rsidRDefault="000F11A2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</w:tr>
      <w:tr w:rsidR="002C4010" w:rsidRPr="000C27D5" w:rsidTr="00BB618F">
        <w:tc>
          <w:tcPr>
            <w:tcW w:w="1061" w:type="pct"/>
            <w:gridSpan w:val="3"/>
            <w:tcBorders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2C4010" w:rsidRPr="000C27D5" w:rsidRDefault="002C4010" w:rsidP="000F11A2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采购管理处</w:t>
            </w:r>
            <w:r w:rsidR="000F11A2">
              <w:rPr>
                <w:rFonts w:ascii="宋体" w:hAnsi="宋体" w:hint="eastAsia"/>
                <w:spacing w:val="0"/>
                <w:sz w:val="18"/>
                <w:szCs w:val="18"/>
              </w:rPr>
              <w:t>负责人</w:t>
            </w: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545" w:type="pct"/>
            <w:gridSpan w:val="2"/>
            <w:tcBorders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C4010" w:rsidRPr="000C27D5" w:rsidTr="00BB618F">
        <w:tc>
          <w:tcPr>
            <w:tcW w:w="1061" w:type="pct"/>
            <w:gridSpan w:val="3"/>
            <w:tcBorders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1545" w:type="pct"/>
            <w:gridSpan w:val="2"/>
            <w:tcBorders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C4010" w:rsidRPr="000C27D5" w:rsidTr="00BB618F">
        <w:trPr>
          <w:trHeight w:val="541"/>
        </w:trPr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本岗位职责包括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公司采购与供应链管理，电子采购平台</w:t>
            </w:r>
            <w:r w:rsidRPr="000C27D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建设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与维护，总部采购实施等工作</w:t>
            </w:r>
            <w:r w:rsidRPr="000C27D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。</w:t>
            </w:r>
          </w:p>
        </w:tc>
      </w:tr>
      <w:tr w:rsidR="002C4010" w:rsidRPr="000C27D5" w:rsidTr="00BB618F">
        <w:trPr>
          <w:trHeight w:val="474"/>
        </w:trPr>
        <w:tc>
          <w:tcPr>
            <w:tcW w:w="512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</w:p>
        </w:tc>
        <w:tc>
          <w:tcPr>
            <w:tcW w:w="375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采购与供应链管理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0C27D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C4010" w:rsidRPr="000C27D5" w:rsidTr="00BB618F">
        <w:trPr>
          <w:trHeight w:val="554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C4010" w:rsidRPr="00576690" w:rsidRDefault="002C4010" w:rsidP="00BB618F">
            <w:pPr>
              <w:snapToGrid w:val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1.</w:t>
            </w:r>
            <w:r w:rsidRPr="00576690">
              <w:rPr>
                <w:rFonts w:asciiTheme="minorEastAsia" w:eastAsiaTheme="minorEastAsia" w:hAnsiTheme="minorEastAsia" w:hint="eastAsia"/>
                <w:sz w:val="18"/>
                <w:szCs w:val="18"/>
              </w:rPr>
              <w:t>贯彻落实国家和地方各级行政主管部门有关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采购与供应链</w:t>
            </w:r>
            <w:r w:rsidRPr="00576690">
              <w:rPr>
                <w:rFonts w:asciiTheme="minorEastAsia" w:eastAsiaTheme="minorEastAsia" w:hAnsiTheme="minorEastAsia" w:hint="eastAsia"/>
                <w:sz w:val="18"/>
                <w:szCs w:val="18"/>
              </w:rPr>
              <w:t>管理的方针、政策、法律法规及其他要求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F737E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291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snapToGrid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2.协助制定供应链管理体系和制度体系，监督、检查制度执行情况；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584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Pr="000F737E" w:rsidRDefault="002C4010" w:rsidP="00BB618F">
            <w:pPr>
              <w:snapToGrid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3.协助制定</w:t>
            </w:r>
            <w:r w:rsidRPr="00576690">
              <w:rPr>
                <w:rFonts w:asciiTheme="minorEastAsia" w:eastAsiaTheme="minorEastAsia" w:hAnsiTheme="minorEastAsia" w:hint="eastAsia"/>
                <w:sz w:val="18"/>
                <w:szCs w:val="18"/>
              </w:rPr>
              <w:t>公司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采购与供应链</w:t>
            </w:r>
            <w:r w:rsidRPr="00576690">
              <w:rPr>
                <w:rFonts w:asciiTheme="minorEastAsia" w:eastAsiaTheme="minorEastAsia" w:hAnsiTheme="minorEastAsia" w:hint="eastAsia"/>
                <w:sz w:val="18"/>
                <w:szCs w:val="18"/>
              </w:rPr>
              <w:t>中长期发展规划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与年度工作计划，并跟踪落地实施情况；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F737E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336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Pr="000F737E" w:rsidRDefault="002C4010" w:rsidP="00BB618F">
            <w:pPr>
              <w:ind w:right="28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4.负责公司供应商库的建立与维护，供应链安全评估等工作；指导子企业开展供应链管理工作；建立并维护</w:t>
            </w:r>
            <w:r>
              <w:rPr>
                <w:rFonts w:ascii="宋体" w:hAnsi="宋体" w:hint="eastAsia"/>
                <w:sz w:val="18"/>
                <w:szCs w:val="18"/>
              </w:rPr>
              <w:t>评标专家库、采购价格库，</w:t>
            </w:r>
            <w:r w:rsidRPr="000C27D5">
              <w:rPr>
                <w:rFonts w:ascii="宋体" w:hAnsi="宋体" w:hint="eastAsia"/>
                <w:sz w:val="18"/>
                <w:szCs w:val="18"/>
              </w:rPr>
              <w:t>实现公司资源共享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F737E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342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Pr="000F737E" w:rsidRDefault="002C4010" w:rsidP="00BB618F">
            <w:pPr>
              <w:snapToGrid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5.组织开展动态供应商管理与考核评价；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F737E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定期</w:t>
            </w:r>
          </w:p>
        </w:tc>
      </w:tr>
      <w:tr w:rsidR="002C4010" w:rsidRPr="000C27D5" w:rsidTr="00BB618F">
        <w:trPr>
          <w:trHeight w:val="411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ind w:right="28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6.</w:t>
            </w:r>
            <w:r w:rsidRPr="000C27D5">
              <w:rPr>
                <w:rFonts w:ascii="宋体" w:hAnsi="宋体" w:hint="eastAsia"/>
                <w:sz w:val="18"/>
                <w:szCs w:val="18"/>
              </w:rPr>
              <w:t>制订子企业年度采购降成本目标，监督管理企业降本完成</w:t>
            </w:r>
            <w:r>
              <w:rPr>
                <w:rFonts w:ascii="宋体" w:hAnsi="宋体" w:hint="eastAsia"/>
                <w:sz w:val="18"/>
                <w:szCs w:val="18"/>
              </w:rPr>
              <w:t>情况；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月度</w:t>
            </w:r>
          </w:p>
        </w:tc>
      </w:tr>
      <w:tr w:rsidR="002C4010" w:rsidRPr="000C27D5" w:rsidTr="00BB618F">
        <w:trPr>
          <w:trHeight w:val="411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ind w:right="28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7.推进内部采购，开展内配采购管理；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411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Default="002C4010" w:rsidP="00BB618F">
            <w:pPr>
              <w:ind w:right="28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8.</w:t>
            </w:r>
            <w:r w:rsidRPr="00576690">
              <w:rPr>
                <w:rFonts w:asciiTheme="minorEastAsia" w:eastAsiaTheme="minorEastAsia" w:hAnsiTheme="minorEastAsia" w:hint="eastAsia"/>
                <w:sz w:val="18"/>
                <w:szCs w:val="18"/>
              </w:rPr>
              <w:t>组织开展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采购与供应链管理</w:t>
            </w:r>
            <w:r w:rsidRPr="00576690">
              <w:rPr>
                <w:rFonts w:asciiTheme="minorEastAsia" w:eastAsiaTheme="minorEastAsia" w:hAnsiTheme="minorEastAsia" w:hint="eastAsia"/>
                <w:sz w:val="18"/>
                <w:szCs w:val="18"/>
              </w:rPr>
              <w:t>宣传、教育、培训工作。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F737E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c>
          <w:tcPr>
            <w:tcW w:w="512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375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Pr="000C27D5" w:rsidRDefault="002C4010" w:rsidP="00BB618F">
            <w:pPr>
              <w:jc w:val="left"/>
              <w:rPr>
                <w:rFonts w:ascii="宋体" w:hAnsi="宋体" w:cs="Arial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883282">
              <w:rPr>
                <w:rFonts w:ascii="宋体" w:hAnsi="宋体" w:hint="eastAsia"/>
                <w:sz w:val="18"/>
                <w:szCs w:val="18"/>
              </w:rPr>
              <w:t>集中采购管理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0C27D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C4010" w:rsidRPr="000C27D5" w:rsidTr="00BB618F">
        <w:trPr>
          <w:trHeight w:val="346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C4010" w:rsidRPr="009E16F7" w:rsidRDefault="002C4010" w:rsidP="00BB618F">
            <w:pPr>
              <w:rPr>
                <w:rFonts w:ascii="宋体" w:hAnsi="宋体"/>
                <w:snapToGrid w:val="0"/>
                <w:kern w:val="0"/>
                <w:sz w:val="18"/>
                <w:szCs w:val="18"/>
              </w:rPr>
            </w:pPr>
            <w:r w:rsidRPr="009E16F7">
              <w:rPr>
                <w:rFonts w:ascii="宋体" w:hAnsi="宋体"/>
                <w:snapToGrid w:val="0"/>
                <w:kern w:val="0"/>
                <w:sz w:val="18"/>
                <w:szCs w:val="18"/>
              </w:rPr>
              <w:t>1</w:t>
            </w:r>
            <w:r w:rsidRPr="009E16F7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制定公司集中采购推进方案，制定年度生产物资采购计划</w:t>
            </w:r>
            <w:r w:rsidRPr="009E16F7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kern w:val="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298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Pr="009E16F7" w:rsidRDefault="002C4010" w:rsidP="00BB618F">
            <w:pPr>
              <w:rPr>
                <w:rFonts w:ascii="宋体" w:hAnsi="宋体"/>
                <w:snapToGrid w:val="0"/>
                <w:kern w:val="0"/>
                <w:sz w:val="18"/>
                <w:szCs w:val="18"/>
              </w:rPr>
            </w:pPr>
            <w:r w:rsidRPr="009E16F7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2.负责组织实施既定的</w:t>
            </w:r>
            <w:r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集中采购</w:t>
            </w:r>
            <w:r w:rsidRPr="009E16F7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计划和</w:t>
            </w:r>
            <w:r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工作</w:t>
            </w:r>
            <w:r w:rsidRPr="009E16F7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方案；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kern w:val="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298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Pr="000F737E" w:rsidRDefault="002C4010" w:rsidP="00BB618F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 w:rsidRPr="000F737E">
              <w:rPr>
                <w:rFonts w:asciiTheme="minorEastAsia" w:eastAsiaTheme="minorEastAsia" w:hAnsiTheme="minorEastAsia" w:hint="eastAsia"/>
                <w:sz w:val="18"/>
                <w:szCs w:val="18"/>
              </w:rPr>
              <w:t>负责组织开展对公司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集中采购项目</w:t>
            </w:r>
            <w:r w:rsidRPr="000F737E">
              <w:rPr>
                <w:rFonts w:asciiTheme="minorEastAsia" w:eastAsiaTheme="minorEastAsia" w:hAnsiTheme="minorEastAsia" w:hint="eastAsia"/>
                <w:sz w:val="18"/>
                <w:szCs w:val="18"/>
              </w:rPr>
              <w:t>的过程监督和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实施</w:t>
            </w:r>
            <w:r w:rsidRPr="000F737E">
              <w:rPr>
                <w:rFonts w:asciiTheme="minorEastAsia" w:eastAsiaTheme="minorEastAsia" w:hAnsiTheme="minorEastAsia" w:hint="eastAsia"/>
                <w:sz w:val="18"/>
                <w:szCs w:val="18"/>
              </w:rPr>
              <w:t>结果的分析评价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298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Pr="000F737E" w:rsidRDefault="002C4010" w:rsidP="00BB618F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协调解决各企业采购中的问题。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192"/>
        </w:trPr>
        <w:tc>
          <w:tcPr>
            <w:tcW w:w="512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三</w:t>
            </w:r>
          </w:p>
        </w:tc>
        <w:tc>
          <w:tcPr>
            <w:tcW w:w="375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采购与供应链信息化建设与完善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0C27D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C4010" w:rsidRPr="000C27D5" w:rsidTr="00BB618F">
        <w:trPr>
          <w:trHeight w:val="512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C4010" w:rsidRPr="000C27D5" w:rsidRDefault="002C4010" w:rsidP="00BB618F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.建立并完善公司电子采购信息系统，持续推进电子采购工作；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kern w:val="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582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Pr="000C27D5" w:rsidRDefault="002C4010" w:rsidP="00BB618F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.督导子企业推广实施线上采购，并对存在问题进行协调解决；总结、评价电子采购实施效果；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kern w:val="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456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Pr="000C27D5" w:rsidRDefault="002C4010" w:rsidP="00BB618F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.推进采购与供应链大数据管理，实施资源共享。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kern w:val="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514"/>
        </w:trPr>
        <w:tc>
          <w:tcPr>
            <w:tcW w:w="512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375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总部采购实施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0C27D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C4010" w:rsidRPr="000C27D5" w:rsidTr="00BB618F">
        <w:trPr>
          <w:trHeight w:val="576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C4010" w:rsidRPr="000C27D5" w:rsidRDefault="002C4010" w:rsidP="00BB618F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.收集整理集团总部采购项目计划</w:t>
            </w:r>
            <w:r w:rsidRPr="000C27D5">
              <w:rPr>
                <w:rFonts w:ascii="宋体" w:hAnsi="宋体" w:hint="eastAsia"/>
                <w:sz w:val="18"/>
                <w:szCs w:val="18"/>
              </w:rPr>
              <w:t>，组织编制</w:t>
            </w:r>
            <w:r>
              <w:rPr>
                <w:rFonts w:ascii="宋体" w:hAnsi="宋体" w:hint="eastAsia"/>
                <w:sz w:val="18"/>
                <w:szCs w:val="18"/>
              </w:rPr>
              <w:t>集团总部</w:t>
            </w:r>
            <w:r w:rsidRPr="000C27D5">
              <w:rPr>
                <w:rFonts w:ascii="宋体" w:hAnsi="宋体" w:hint="eastAsia"/>
                <w:sz w:val="18"/>
                <w:szCs w:val="18"/>
              </w:rPr>
              <w:t>年度</w:t>
            </w:r>
            <w:r>
              <w:rPr>
                <w:rFonts w:ascii="宋体" w:hAnsi="宋体" w:hint="eastAsia"/>
                <w:sz w:val="18"/>
                <w:szCs w:val="18"/>
              </w:rPr>
              <w:t>采购项目</w:t>
            </w:r>
            <w:r w:rsidRPr="000C27D5">
              <w:rPr>
                <w:rFonts w:ascii="宋体" w:hAnsi="宋体" w:hint="eastAsia"/>
                <w:sz w:val="18"/>
                <w:szCs w:val="18"/>
              </w:rPr>
              <w:t>计划</w:t>
            </w:r>
            <w:r>
              <w:rPr>
                <w:rFonts w:ascii="宋体" w:hAnsi="宋体" w:hint="eastAsia"/>
                <w:sz w:val="18"/>
                <w:szCs w:val="18"/>
              </w:rPr>
              <w:t>，并对年度计划进行补充完善；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sz w:val="18"/>
                <w:szCs w:val="18"/>
              </w:rPr>
              <w:t>年度</w:t>
            </w:r>
          </w:p>
        </w:tc>
      </w:tr>
      <w:tr w:rsidR="002C4010" w:rsidRPr="000C27D5" w:rsidTr="00BB618F">
        <w:trPr>
          <w:trHeight w:val="414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Pr="000C27D5" w:rsidRDefault="002C4010" w:rsidP="00BB618F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.负责总部服务外包类、固定资产类等项目的采购实施；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kern w:val="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456"/>
        </w:trPr>
        <w:tc>
          <w:tcPr>
            <w:tcW w:w="512" w:type="pct"/>
            <w:vMerge/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010" w:rsidRPr="000C27D5" w:rsidRDefault="002C4010" w:rsidP="00BB618F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.协调解决实施过程中的问题，总结、评价采购实施效果。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kern w:val="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180"/>
        </w:trPr>
        <w:tc>
          <w:tcPr>
            <w:tcW w:w="512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责</w:t>
            </w:r>
          </w:p>
          <w:p w:rsidR="002C4010" w:rsidRPr="000C27D5" w:rsidRDefault="002C4010" w:rsidP="005C479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五</w:t>
            </w:r>
          </w:p>
        </w:tc>
        <w:tc>
          <w:tcPr>
            <w:tcW w:w="3754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职责表述：</w:t>
            </w:r>
            <w:r w:rsidRPr="000C27D5">
              <w:rPr>
                <w:rFonts w:ascii="宋体" w:hAnsi="宋体" w:cs="Arial" w:hint="eastAsia"/>
                <w:sz w:val="18"/>
                <w:szCs w:val="18"/>
              </w:rPr>
              <w:t>其他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C4010" w:rsidRPr="000C27D5" w:rsidTr="00BB618F">
        <w:trPr>
          <w:trHeight w:val="636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0C27D5">
              <w:rPr>
                <w:rFonts w:ascii="宋体" w:hAnsi="宋体" w:cs="Arial" w:hint="eastAsia"/>
                <w:sz w:val="18"/>
                <w:szCs w:val="18"/>
              </w:rPr>
              <w:t>完成领导安排的临时/专项工作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kern w:val="0"/>
                <w:sz w:val="18"/>
                <w:szCs w:val="18"/>
              </w:rPr>
              <w:t>不定期</w:t>
            </w:r>
          </w:p>
        </w:tc>
      </w:tr>
      <w:tr w:rsidR="002C4010" w:rsidRPr="000C27D5" w:rsidTr="00BB618F">
        <w:trPr>
          <w:trHeight w:val="314"/>
        </w:trPr>
        <w:tc>
          <w:tcPr>
            <w:tcW w:w="5000" w:type="pct"/>
            <w:gridSpan w:val="7"/>
            <w:tcBorders>
              <w:top w:val="single" w:sz="4" w:space="0" w:color="auto"/>
            </w:tcBorders>
            <w:vAlign w:val="center"/>
          </w:tcPr>
          <w:p w:rsidR="002C4010" w:rsidRPr="000C27D5" w:rsidRDefault="002C4010" w:rsidP="005C479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工作权限：</w:t>
            </w:r>
          </w:p>
        </w:tc>
      </w:tr>
      <w:tr w:rsidR="002C4010" w:rsidRPr="000C27D5" w:rsidTr="00BB618F">
        <w:trPr>
          <w:trHeight w:val="407"/>
        </w:trPr>
        <w:tc>
          <w:tcPr>
            <w:tcW w:w="5000" w:type="pct"/>
            <w:gridSpan w:val="7"/>
            <w:vAlign w:val="center"/>
          </w:tcPr>
          <w:p w:rsidR="002C4010" w:rsidRPr="000C27D5" w:rsidRDefault="002C4010" w:rsidP="00BB618F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0C27D5">
              <w:rPr>
                <w:rFonts w:ascii="宋体" w:hAnsi="宋体" w:hint="eastAsia"/>
                <w:sz w:val="18"/>
                <w:szCs w:val="18"/>
              </w:rPr>
              <w:t>对业务范围内工作有建议权</w:t>
            </w:r>
          </w:p>
        </w:tc>
      </w:tr>
      <w:tr w:rsidR="002C4010" w:rsidRPr="000C27D5" w:rsidTr="00BB618F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2C4010" w:rsidRPr="000C27D5" w:rsidTr="00BB618F">
        <w:tc>
          <w:tcPr>
            <w:tcW w:w="971" w:type="pct"/>
            <w:gridSpan w:val="2"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4029" w:type="pct"/>
            <w:gridSpan w:val="5"/>
            <w:tcBorders>
              <w:top w:val="single" w:sz="6" w:space="0" w:color="auto"/>
            </w:tcBorders>
            <w:vAlign w:val="center"/>
          </w:tcPr>
          <w:p w:rsidR="002C4010" w:rsidRPr="000C27D5" w:rsidRDefault="002C4010" w:rsidP="00BB618F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spacing w:val="0"/>
                <w:sz w:val="18"/>
                <w:szCs w:val="18"/>
              </w:rPr>
              <w:t>中国电气装备集团及内部各子集团和子企业、供应商</w:t>
            </w:r>
            <w:r w:rsidRPr="000C27D5">
              <w:rPr>
                <w:rFonts w:ascii="宋体" w:hAnsi="宋体" w:cs="Arial"/>
                <w:spacing w:val="0"/>
                <w:sz w:val="18"/>
                <w:szCs w:val="18"/>
              </w:rPr>
              <w:t>等</w:t>
            </w:r>
            <w:r w:rsidRPr="000C27D5">
              <w:rPr>
                <w:rFonts w:ascii="宋体" w:hAnsi="宋体" w:cs="Arial" w:hint="eastAsia"/>
                <w:spacing w:val="0"/>
                <w:sz w:val="18"/>
                <w:szCs w:val="18"/>
              </w:rPr>
              <w:t>业务单位</w:t>
            </w:r>
          </w:p>
        </w:tc>
      </w:tr>
      <w:tr w:rsidR="002C4010" w:rsidRPr="000C27D5" w:rsidTr="00BB618F">
        <w:tc>
          <w:tcPr>
            <w:tcW w:w="971" w:type="pct"/>
            <w:gridSpan w:val="2"/>
            <w:tcBorders>
              <w:bottom w:val="single" w:sz="12" w:space="0" w:color="auto"/>
            </w:tcBorders>
            <w:vAlign w:val="center"/>
          </w:tcPr>
          <w:p w:rsidR="002C4010" w:rsidRPr="000C27D5" w:rsidRDefault="002C4010" w:rsidP="005C479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C27D5"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4029" w:type="pct"/>
            <w:gridSpan w:val="5"/>
            <w:tcBorders>
              <w:bottom w:val="single" w:sz="12" w:space="0" w:color="auto"/>
            </w:tcBorders>
            <w:vAlign w:val="center"/>
          </w:tcPr>
          <w:p w:rsidR="002C4010" w:rsidRPr="000C27D5" w:rsidRDefault="002C4010" w:rsidP="00BB618F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 w:rsidRPr="000C27D5">
              <w:rPr>
                <w:rFonts w:ascii="宋体" w:hAnsi="宋体" w:cs="Arial" w:hint="eastAsia"/>
                <w:spacing w:val="0"/>
                <w:sz w:val="18"/>
                <w:szCs w:val="18"/>
              </w:rPr>
              <w:t>公司各部门、各子企业</w:t>
            </w:r>
          </w:p>
        </w:tc>
      </w:tr>
    </w:tbl>
    <w:p w:rsidR="002C4010" w:rsidRPr="000C27D5" w:rsidRDefault="002C4010" w:rsidP="002C4010">
      <w:pPr>
        <w:rPr>
          <w:rFonts w:ascii="宋体" w:hAnsi="宋体"/>
        </w:rPr>
      </w:pPr>
    </w:p>
    <w:p w:rsidR="002C4010" w:rsidRPr="000C27D5" w:rsidRDefault="002C4010" w:rsidP="002C4010">
      <w:pPr>
        <w:rPr>
          <w:rFonts w:ascii="宋体" w:hAnsi="宋体"/>
        </w:rPr>
      </w:pPr>
    </w:p>
    <w:p w:rsidR="00D47C09" w:rsidRDefault="00D47C09" w:rsidP="00ED7FB6">
      <w:pPr>
        <w:widowControl/>
        <w:jc w:val="left"/>
        <w:rPr>
          <w:rFonts w:ascii="宋体" w:hAnsi="宋体"/>
        </w:rPr>
      </w:pPr>
    </w:p>
    <w:sectPr w:rsidR="00D47C09" w:rsidSect="000768CA">
      <w:headerReference w:type="default" r:id="rId7"/>
      <w:footerReference w:type="default" r:id="rId8"/>
      <w:pgSz w:w="11906" w:h="16838"/>
      <w:pgMar w:top="1276" w:right="1800" w:bottom="1440" w:left="1800" w:header="10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DF9" w:rsidRDefault="00EA3DF9" w:rsidP="00416C0D">
      <w:r>
        <w:separator/>
      </w:r>
    </w:p>
  </w:endnote>
  <w:endnote w:type="continuationSeparator" w:id="1">
    <w:p w:rsidR="00EA3DF9" w:rsidRDefault="00EA3DF9" w:rsidP="0041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7850827"/>
      <w:docPartObj>
        <w:docPartGallery w:val="Page Numbers (Bottom of Page)"/>
        <w:docPartUnique/>
      </w:docPartObj>
    </w:sdtPr>
    <w:sdtContent>
      <w:p w:rsidR="00593DFD" w:rsidRDefault="00103963">
        <w:pPr>
          <w:pStyle w:val="a4"/>
          <w:jc w:val="center"/>
        </w:pPr>
        <w:fldSimple w:instr="PAGE   \* MERGEFORMAT">
          <w:r w:rsidR="0011510F" w:rsidRPr="0011510F">
            <w:rPr>
              <w:noProof/>
              <w:lang w:val="zh-CN"/>
            </w:rPr>
            <w:t>5</w:t>
          </w:r>
        </w:fldSimple>
      </w:p>
    </w:sdtContent>
  </w:sdt>
  <w:p w:rsidR="00593DFD" w:rsidRDefault="00593DF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DF9" w:rsidRDefault="00EA3DF9" w:rsidP="00416C0D">
      <w:r>
        <w:separator/>
      </w:r>
    </w:p>
  </w:footnote>
  <w:footnote w:type="continuationSeparator" w:id="1">
    <w:p w:rsidR="00EA3DF9" w:rsidRDefault="00EA3DF9" w:rsidP="00416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DFD" w:rsidRDefault="00593DFD" w:rsidP="00E75B3A">
    <w:pPr>
      <w:pStyle w:val="a3"/>
      <w:pBdr>
        <w:bottom w:val="none" w:sz="0" w:space="0" w:color="auto"/>
      </w:pBdr>
      <w:jc w:val="right"/>
    </w:pPr>
    <w:r>
      <w:rPr>
        <w:rFonts w:ascii="宋体" w:hAnsi="宋体" w:hint="eastAsia"/>
        <w:noProof/>
      </w:rPr>
      <w:t xml:space="preserve">                                 中国西电</w:t>
    </w:r>
    <w:r w:rsidRPr="00F828B7">
      <w:rPr>
        <w:rFonts w:ascii="宋体" w:hAnsi="宋体" w:hint="eastAsia"/>
        <w:noProof/>
      </w:rPr>
      <w:t>集团</w:t>
    </w:r>
    <w:r>
      <w:rPr>
        <w:rFonts w:ascii="宋体" w:hAnsi="宋体" w:hint="eastAsia"/>
        <w:noProof/>
      </w:rPr>
      <w:t>总部岗位说明书汇编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BE7"/>
    <w:multiLevelType w:val="hybridMultilevel"/>
    <w:tmpl w:val="81B805EC"/>
    <w:lvl w:ilvl="0" w:tplc="9AC85D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AE1EC8"/>
    <w:multiLevelType w:val="hybridMultilevel"/>
    <w:tmpl w:val="CA42EBD0"/>
    <w:lvl w:ilvl="0" w:tplc="73445AB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7B23D7"/>
    <w:multiLevelType w:val="hybridMultilevel"/>
    <w:tmpl w:val="9F784B62"/>
    <w:lvl w:ilvl="0" w:tplc="0256F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7E6D9F"/>
    <w:multiLevelType w:val="hybridMultilevel"/>
    <w:tmpl w:val="A112B360"/>
    <w:lvl w:ilvl="0" w:tplc="3240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632489"/>
    <w:multiLevelType w:val="hybridMultilevel"/>
    <w:tmpl w:val="2696D166"/>
    <w:lvl w:ilvl="0" w:tplc="5F8A96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AC0300"/>
    <w:multiLevelType w:val="hybridMultilevel"/>
    <w:tmpl w:val="C9C04D70"/>
    <w:lvl w:ilvl="0" w:tplc="80829F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655413"/>
    <w:multiLevelType w:val="hybridMultilevel"/>
    <w:tmpl w:val="60783542"/>
    <w:lvl w:ilvl="0" w:tplc="EED2B788">
      <w:start w:val="1"/>
      <w:numFmt w:val="decimal"/>
      <w:lvlText w:val="%1、"/>
      <w:lvlJc w:val="left"/>
      <w:pPr>
        <w:ind w:left="360" w:hanging="360"/>
      </w:pPr>
      <w:rPr>
        <w:rFonts w:cs="Arial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516046"/>
    <w:multiLevelType w:val="hybridMultilevel"/>
    <w:tmpl w:val="94283046"/>
    <w:lvl w:ilvl="0" w:tplc="B0A8CDE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F9772D7"/>
    <w:multiLevelType w:val="hybridMultilevel"/>
    <w:tmpl w:val="CF905790"/>
    <w:lvl w:ilvl="0" w:tplc="AA30779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F91024"/>
    <w:multiLevelType w:val="hybridMultilevel"/>
    <w:tmpl w:val="F56AA0B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5111608"/>
    <w:multiLevelType w:val="hybridMultilevel"/>
    <w:tmpl w:val="32625E58"/>
    <w:lvl w:ilvl="0" w:tplc="DE281F7A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29C0C01"/>
    <w:multiLevelType w:val="hybridMultilevel"/>
    <w:tmpl w:val="0352DB8C"/>
    <w:lvl w:ilvl="0" w:tplc="A70CE1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704317D"/>
    <w:multiLevelType w:val="hybridMultilevel"/>
    <w:tmpl w:val="C52A7A30"/>
    <w:lvl w:ilvl="0" w:tplc="DFFED200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AFE397C"/>
    <w:multiLevelType w:val="hybridMultilevel"/>
    <w:tmpl w:val="F4F60F98"/>
    <w:lvl w:ilvl="0" w:tplc="9D649FB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  <w:b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C89694E"/>
    <w:multiLevelType w:val="hybridMultilevel"/>
    <w:tmpl w:val="EFAE7AB4"/>
    <w:lvl w:ilvl="0" w:tplc="3440F5A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0616096"/>
    <w:multiLevelType w:val="hybridMultilevel"/>
    <w:tmpl w:val="31F25A80"/>
    <w:lvl w:ilvl="0" w:tplc="92347D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6836262"/>
    <w:multiLevelType w:val="hybridMultilevel"/>
    <w:tmpl w:val="2ADA6080"/>
    <w:lvl w:ilvl="0" w:tplc="046ACA0E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CC308A6"/>
    <w:multiLevelType w:val="hybridMultilevel"/>
    <w:tmpl w:val="67548EC8"/>
    <w:lvl w:ilvl="0" w:tplc="C8029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5"/>
  </w:num>
  <w:num w:numId="5">
    <w:abstractNumId w:val="6"/>
  </w:num>
  <w:num w:numId="6">
    <w:abstractNumId w:val="14"/>
  </w:num>
  <w:num w:numId="7">
    <w:abstractNumId w:val="7"/>
  </w:num>
  <w:num w:numId="8">
    <w:abstractNumId w:val="0"/>
  </w:num>
  <w:num w:numId="9">
    <w:abstractNumId w:val="5"/>
  </w:num>
  <w:num w:numId="10">
    <w:abstractNumId w:val="4"/>
  </w:num>
  <w:num w:numId="11">
    <w:abstractNumId w:val="12"/>
  </w:num>
  <w:num w:numId="12">
    <w:abstractNumId w:val="16"/>
  </w:num>
  <w:num w:numId="13">
    <w:abstractNumId w:val="10"/>
  </w:num>
  <w:num w:numId="14">
    <w:abstractNumId w:val="8"/>
  </w:num>
  <w:num w:numId="15">
    <w:abstractNumId w:val="1"/>
  </w:num>
  <w:num w:numId="16">
    <w:abstractNumId w:val="11"/>
  </w:num>
  <w:num w:numId="17">
    <w:abstractNumId w:val="2"/>
  </w:num>
  <w:num w:numId="18">
    <w:abstractNumId w:val="1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C0D"/>
    <w:rsid w:val="000032A1"/>
    <w:rsid w:val="000131B7"/>
    <w:rsid w:val="00014499"/>
    <w:rsid w:val="0002448A"/>
    <w:rsid w:val="00044FF0"/>
    <w:rsid w:val="000768CA"/>
    <w:rsid w:val="00090CF6"/>
    <w:rsid w:val="00095B07"/>
    <w:rsid w:val="000A0F65"/>
    <w:rsid w:val="000B1D70"/>
    <w:rsid w:val="000B49C4"/>
    <w:rsid w:val="000C27D5"/>
    <w:rsid w:val="000D3A0F"/>
    <w:rsid w:val="000D5526"/>
    <w:rsid w:val="000E724C"/>
    <w:rsid w:val="000F0ABF"/>
    <w:rsid w:val="000F11A2"/>
    <w:rsid w:val="000F737E"/>
    <w:rsid w:val="00103963"/>
    <w:rsid w:val="0011510F"/>
    <w:rsid w:val="00132916"/>
    <w:rsid w:val="00152DA0"/>
    <w:rsid w:val="0016434F"/>
    <w:rsid w:val="00165C40"/>
    <w:rsid w:val="00180069"/>
    <w:rsid w:val="001A1532"/>
    <w:rsid w:val="001A5191"/>
    <w:rsid w:val="001B0FDB"/>
    <w:rsid w:val="001B652F"/>
    <w:rsid w:val="001D6641"/>
    <w:rsid w:val="001F772F"/>
    <w:rsid w:val="001F7735"/>
    <w:rsid w:val="00200ACE"/>
    <w:rsid w:val="00222BB3"/>
    <w:rsid w:val="00232664"/>
    <w:rsid w:val="0023629B"/>
    <w:rsid w:val="002372FB"/>
    <w:rsid w:val="00242BB8"/>
    <w:rsid w:val="0025183D"/>
    <w:rsid w:val="002527A1"/>
    <w:rsid w:val="00253747"/>
    <w:rsid w:val="00255A89"/>
    <w:rsid w:val="00257C2B"/>
    <w:rsid w:val="00276304"/>
    <w:rsid w:val="002971B7"/>
    <w:rsid w:val="002A69D3"/>
    <w:rsid w:val="002C37A9"/>
    <w:rsid w:val="002C4010"/>
    <w:rsid w:val="002C6D29"/>
    <w:rsid w:val="002D54DE"/>
    <w:rsid w:val="002E024C"/>
    <w:rsid w:val="002E0CEF"/>
    <w:rsid w:val="002F6CA1"/>
    <w:rsid w:val="0032426B"/>
    <w:rsid w:val="00327298"/>
    <w:rsid w:val="00334917"/>
    <w:rsid w:val="00337813"/>
    <w:rsid w:val="00350EBE"/>
    <w:rsid w:val="00355F5E"/>
    <w:rsid w:val="00357B89"/>
    <w:rsid w:val="00365D80"/>
    <w:rsid w:val="003673DB"/>
    <w:rsid w:val="003709FA"/>
    <w:rsid w:val="00374004"/>
    <w:rsid w:val="00381EC8"/>
    <w:rsid w:val="00395CA0"/>
    <w:rsid w:val="003B0954"/>
    <w:rsid w:val="003C0528"/>
    <w:rsid w:val="003D6E89"/>
    <w:rsid w:val="003E283E"/>
    <w:rsid w:val="00415C74"/>
    <w:rsid w:val="00416C0D"/>
    <w:rsid w:val="004217BE"/>
    <w:rsid w:val="00427019"/>
    <w:rsid w:val="00432ECF"/>
    <w:rsid w:val="004469F9"/>
    <w:rsid w:val="004777AC"/>
    <w:rsid w:val="00491E66"/>
    <w:rsid w:val="0049748F"/>
    <w:rsid w:val="004A0E7F"/>
    <w:rsid w:val="004A18B0"/>
    <w:rsid w:val="004A3682"/>
    <w:rsid w:val="004B342D"/>
    <w:rsid w:val="004B3C45"/>
    <w:rsid w:val="004C07A3"/>
    <w:rsid w:val="004C1754"/>
    <w:rsid w:val="004C2B50"/>
    <w:rsid w:val="004C3CD2"/>
    <w:rsid w:val="004C795D"/>
    <w:rsid w:val="004D5AC4"/>
    <w:rsid w:val="004E4B1E"/>
    <w:rsid w:val="004E6A59"/>
    <w:rsid w:val="004F34DE"/>
    <w:rsid w:val="004F4209"/>
    <w:rsid w:val="00507537"/>
    <w:rsid w:val="00530F0F"/>
    <w:rsid w:val="00546D40"/>
    <w:rsid w:val="005517B7"/>
    <w:rsid w:val="00560C8D"/>
    <w:rsid w:val="0056668A"/>
    <w:rsid w:val="00570341"/>
    <w:rsid w:val="00573098"/>
    <w:rsid w:val="00573EF2"/>
    <w:rsid w:val="00584964"/>
    <w:rsid w:val="00585392"/>
    <w:rsid w:val="00587B29"/>
    <w:rsid w:val="00592DA4"/>
    <w:rsid w:val="00593DFD"/>
    <w:rsid w:val="005946BA"/>
    <w:rsid w:val="005B193D"/>
    <w:rsid w:val="005B769A"/>
    <w:rsid w:val="005C479B"/>
    <w:rsid w:val="005D2F29"/>
    <w:rsid w:val="005D7660"/>
    <w:rsid w:val="00601A49"/>
    <w:rsid w:val="00601C33"/>
    <w:rsid w:val="00602A01"/>
    <w:rsid w:val="0062695B"/>
    <w:rsid w:val="00634A3B"/>
    <w:rsid w:val="00676041"/>
    <w:rsid w:val="00696A0F"/>
    <w:rsid w:val="006E1853"/>
    <w:rsid w:val="006F3A83"/>
    <w:rsid w:val="00717DE6"/>
    <w:rsid w:val="0074103A"/>
    <w:rsid w:val="007420BF"/>
    <w:rsid w:val="007511B6"/>
    <w:rsid w:val="0076060C"/>
    <w:rsid w:val="007635D9"/>
    <w:rsid w:val="00764187"/>
    <w:rsid w:val="00775790"/>
    <w:rsid w:val="00781C62"/>
    <w:rsid w:val="00785AD8"/>
    <w:rsid w:val="0078787C"/>
    <w:rsid w:val="00796139"/>
    <w:rsid w:val="007A73FC"/>
    <w:rsid w:val="007B026F"/>
    <w:rsid w:val="007B5CAC"/>
    <w:rsid w:val="007C01F3"/>
    <w:rsid w:val="007C349F"/>
    <w:rsid w:val="007F169D"/>
    <w:rsid w:val="007F7FBE"/>
    <w:rsid w:val="00812796"/>
    <w:rsid w:val="008227F6"/>
    <w:rsid w:val="00831C8D"/>
    <w:rsid w:val="0083530E"/>
    <w:rsid w:val="008361F5"/>
    <w:rsid w:val="008408E8"/>
    <w:rsid w:val="00842794"/>
    <w:rsid w:val="00845D64"/>
    <w:rsid w:val="00883E8A"/>
    <w:rsid w:val="008865CD"/>
    <w:rsid w:val="00893874"/>
    <w:rsid w:val="008B04D0"/>
    <w:rsid w:val="008B2655"/>
    <w:rsid w:val="008C2708"/>
    <w:rsid w:val="008D3E6A"/>
    <w:rsid w:val="008E19B0"/>
    <w:rsid w:val="008E1F5E"/>
    <w:rsid w:val="008F279D"/>
    <w:rsid w:val="009272C1"/>
    <w:rsid w:val="009340F6"/>
    <w:rsid w:val="00942264"/>
    <w:rsid w:val="0094725D"/>
    <w:rsid w:val="00972B64"/>
    <w:rsid w:val="00987B9E"/>
    <w:rsid w:val="009B29D6"/>
    <w:rsid w:val="009B6F17"/>
    <w:rsid w:val="009B780F"/>
    <w:rsid w:val="009D1EC6"/>
    <w:rsid w:val="009D7593"/>
    <w:rsid w:val="009E16F7"/>
    <w:rsid w:val="009F10AF"/>
    <w:rsid w:val="00A103D6"/>
    <w:rsid w:val="00A4033E"/>
    <w:rsid w:val="00A5350D"/>
    <w:rsid w:val="00A649E5"/>
    <w:rsid w:val="00A7642D"/>
    <w:rsid w:val="00A84B68"/>
    <w:rsid w:val="00A874F9"/>
    <w:rsid w:val="00AA3A09"/>
    <w:rsid w:val="00AA642C"/>
    <w:rsid w:val="00AB1DF3"/>
    <w:rsid w:val="00AC0B5D"/>
    <w:rsid w:val="00AD3AD5"/>
    <w:rsid w:val="00AF09A5"/>
    <w:rsid w:val="00B03080"/>
    <w:rsid w:val="00B036F2"/>
    <w:rsid w:val="00B11DDA"/>
    <w:rsid w:val="00B1387E"/>
    <w:rsid w:val="00B414DD"/>
    <w:rsid w:val="00B50AB9"/>
    <w:rsid w:val="00B52A54"/>
    <w:rsid w:val="00B566CC"/>
    <w:rsid w:val="00B567B1"/>
    <w:rsid w:val="00B7000A"/>
    <w:rsid w:val="00B82224"/>
    <w:rsid w:val="00B87194"/>
    <w:rsid w:val="00B91F9A"/>
    <w:rsid w:val="00B95E37"/>
    <w:rsid w:val="00B96760"/>
    <w:rsid w:val="00BA0ABE"/>
    <w:rsid w:val="00BD6C9B"/>
    <w:rsid w:val="00BF0A9B"/>
    <w:rsid w:val="00BF4A10"/>
    <w:rsid w:val="00BF61B7"/>
    <w:rsid w:val="00C11C60"/>
    <w:rsid w:val="00C17864"/>
    <w:rsid w:val="00C44243"/>
    <w:rsid w:val="00C45F53"/>
    <w:rsid w:val="00C5384C"/>
    <w:rsid w:val="00C65BF2"/>
    <w:rsid w:val="00C7157C"/>
    <w:rsid w:val="00C8262F"/>
    <w:rsid w:val="00CA54AB"/>
    <w:rsid w:val="00CB7BEF"/>
    <w:rsid w:val="00CC6D8C"/>
    <w:rsid w:val="00CD5218"/>
    <w:rsid w:val="00CE637D"/>
    <w:rsid w:val="00CF5752"/>
    <w:rsid w:val="00D008EF"/>
    <w:rsid w:val="00D06B79"/>
    <w:rsid w:val="00D13133"/>
    <w:rsid w:val="00D302E1"/>
    <w:rsid w:val="00D366E8"/>
    <w:rsid w:val="00D400FD"/>
    <w:rsid w:val="00D4043D"/>
    <w:rsid w:val="00D40C80"/>
    <w:rsid w:val="00D47C09"/>
    <w:rsid w:val="00D50109"/>
    <w:rsid w:val="00D562D7"/>
    <w:rsid w:val="00D737AB"/>
    <w:rsid w:val="00D8184F"/>
    <w:rsid w:val="00D837F3"/>
    <w:rsid w:val="00D87344"/>
    <w:rsid w:val="00D91FF3"/>
    <w:rsid w:val="00DA4B8B"/>
    <w:rsid w:val="00DB3CC9"/>
    <w:rsid w:val="00DB5E4D"/>
    <w:rsid w:val="00DB5E97"/>
    <w:rsid w:val="00DC2B3E"/>
    <w:rsid w:val="00DE0B0C"/>
    <w:rsid w:val="00DE2365"/>
    <w:rsid w:val="00DE78B2"/>
    <w:rsid w:val="00E12BC5"/>
    <w:rsid w:val="00E14ADC"/>
    <w:rsid w:val="00E36AAA"/>
    <w:rsid w:val="00E43E49"/>
    <w:rsid w:val="00E45278"/>
    <w:rsid w:val="00E54F68"/>
    <w:rsid w:val="00E553C1"/>
    <w:rsid w:val="00E6049A"/>
    <w:rsid w:val="00E75B3A"/>
    <w:rsid w:val="00EA17D1"/>
    <w:rsid w:val="00EA3DF9"/>
    <w:rsid w:val="00EA4E61"/>
    <w:rsid w:val="00EC1E2E"/>
    <w:rsid w:val="00ED4A35"/>
    <w:rsid w:val="00ED7FB6"/>
    <w:rsid w:val="00EF04B7"/>
    <w:rsid w:val="00EF3D7C"/>
    <w:rsid w:val="00EF5F32"/>
    <w:rsid w:val="00F067E2"/>
    <w:rsid w:val="00F17752"/>
    <w:rsid w:val="00F25057"/>
    <w:rsid w:val="00F40238"/>
    <w:rsid w:val="00F605CD"/>
    <w:rsid w:val="00F773B6"/>
    <w:rsid w:val="00F85AD1"/>
    <w:rsid w:val="00F860D9"/>
    <w:rsid w:val="00F92E01"/>
    <w:rsid w:val="00F9629A"/>
    <w:rsid w:val="00FA29BE"/>
    <w:rsid w:val="00FA4C54"/>
    <w:rsid w:val="00FA582B"/>
    <w:rsid w:val="00FB2FA5"/>
    <w:rsid w:val="00FB4965"/>
    <w:rsid w:val="00FC36AC"/>
    <w:rsid w:val="00FC464D"/>
    <w:rsid w:val="00FD7DC5"/>
    <w:rsid w:val="00FE3DB9"/>
    <w:rsid w:val="00FF7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0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9D7593"/>
    <w:pPr>
      <w:keepNext/>
      <w:keepLines/>
      <w:spacing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6C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C0D"/>
    <w:rPr>
      <w:rFonts w:ascii="Times New Roman" w:eastAsia="宋体" w:hAnsi="Times New Roman" w:cs="Times New Roman"/>
      <w:sz w:val="18"/>
      <w:szCs w:val="18"/>
    </w:rPr>
  </w:style>
  <w:style w:type="paragraph" w:customStyle="1" w:styleId="a6">
    <w:name w:val="表格文字"/>
    <w:basedOn w:val="a"/>
    <w:qFormat/>
    <w:rsid w:val="004F4209"/>
    <w:pPr>
      <w:spacing w:line="300" w:lineRule="auto"/>
    </w:pPr>
    <w:rPr>
      <w:spacing w:val="10"/>
      <w:szCs w:val="24"/>
    </w:rPr>
  </w:style>
  <w:style w:type="paragraph" w:customStyle="1" w:styleId="10">
    <w:name w:val="纯文本1"/>
    <w:basedOn w:val="a"/>
    <w:rsid w:val="002E024C"/>
    <w:pPr>
      <w:adjustRightInd w:val="0"/>
      <w:textAlignment w:val="baseline"/>
    </w:pPr>
    <w:rPr>
      <w:rFonts w:ascii="宋体" w:hAnsi="Courier New"/>
    </w:rPr>
  </w:style>
  <w:style w:type="paragraph" w:styleId="a7">
    <w:name w:val="Body Text Indent"/>
    <w:basedOn w:val="a"/>
    <w:link w:val="Char2"/>
    <w:rsid w:val="00B036F2"/>
    <w:pPr>
      <w:spacing w:line="560" w:lineRule="exact"/>
      <w:ind w:firstLine="420"/>
    </w:pPr>
    <w:rPr>
      <w:rFonts w:ascii="仿宋_GB2312" w:eastAsia="仿宋_GB2312"/>
      <w:sz w:val="24"/>
      <w:szCs w:val="24"/>
    </w:rPr>
  </w:style>
  <w:style w:type="character" w:customStyle="1" w:styleId="Char2">
    <w:name w:val="正文文本缩进 Char"/>
    <w:basedOn w:val="a0"/>
    <w:link w:val="a7"/>
    <w:rsid w:val="00B036F2"/>
    <w:rPr>
      <w:rFonts w:ascii="仿宋_GB2312" w:eastAsia="仿宋_GB2312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570341"/>
    <w:pPr>
      <w:ind w:firstLineChars="200" w:firstLine="420"/>
    </w:pPr>
    <w:rPr>
      <w:szCs w:val="24"/>
    </w:rPr>
  </w:style>
  <w:style w:type="paragraph" w:styleId="2">
    <w:name w:val="Body Text 2"/>
    <w:basedOn w:val="a"/>
    <w:link w:val="2Char"/>
    <w:rsid w:val="0025183D"/>
    <w:pPr>
      <w:spacing w:after="120" w:line="480" w:lineRule="auto"/>
    </w:pPr>
    <w:rPr>
      <w:szCs w:val="24"/>
    </w:rPr>
  </w:style>
  <w:style w:type="character" w:customStyle="1" w:styleId="2Char">
    <w:name w:val="正文文本 2 Char"/>
    <w:basedOn w:val="a0"/>
    <w:link w:val="2"/>
    <w:rsid w:val="0025183D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"/>
    <w:rsid w:val="009D7593"/>
    <w:rPr>
      <w:rFonts w:ascii="Times New Roman" w:eastAsia="宋体" w:hAnsi="Times New Roman" w:cs="Times New Roman"/>
      <w:b/>
      <w:bCs/>
      <w:kern w:val="44"/>
      <w:sz w:val="30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451</Words>
  <Characters>2577</Characters>
  <Application>Microsoft Office Word</Application>
  <DocSecurity>0</DocSecurity>
  <Lines>21</Lines>
  <Paragraphs>6</Paragraphs>
  <ScaleCrop>false</ScaleCrop>
  <Manager>赵田磊</Manager>
  <Company>爱维龙媒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CIIC</dc:creator>
  <cp:lastModifiedBy>严璇</cp:lastModifiedBy>
  <cp:revision>9</cp:revision>
  <dcterms:created xsi:type="dcterms:W3CDTF">2020-12-17T07:47:00Z</dcterms:created>
  <dcterms:modified xsi:type="dcterms:W3CDTF">2022-02-07T10:39:00Z</dcterms:modified>
</cp:coreProperties>
</file>