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20" w:type="dxa"/>
        <w:shd w:val="clear" w:color="auto" w:fill="FFFFFF"/>
        <w:tblCellMar>
          <w:left w:w="0" w:type="dxa"/>
          <w:right w:w="0" w:type="dxa"/>
        </w:tblCellMar>
        <w:tblLook w:val="04A0"/>
      </w:tblPr>
      <w:tblGrid>
        <w:gridCol w:w="494"/>
        <w:gridCol w:w="1454"/>
        <w:gridCol w:w="974"/>
        <w:gridCol w:w="974"/>
        <w:gridCol w:w="3135"/>
        <w:gridCol w:w="4589"/>
      </w:tblGrid>
      <w:tr w:rsidR="008812B5" w:rsidRPr="008812B5" w:rsidTr="008812B5">
        <w:trPr>
          <w:trHeight w:val="555"/>
        </w:trPr>
        <w:tc>
          <w:tcPr>
            <w:tcW w:w="11620" w:type="dxa"/>
            <w:gridSpan w:val="6"/>
            <w:tcBorders>
              <w:top w:val="nil"/>
              <w:left w:val="nil"/>
              <w:bottom w:val="nil"/>
              <w:right w:val="nil"/>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r w:rsidRPr="008812B5">
              <w:rPr>
                <w:rFonts w:ascii="宋体" w:eastAsia="宋体" w:hAnsi="宋体" w:cs="宋体" w:hint="eastAsia"/>
                <w:color w:val="000000"/>
                <w:kern w:val="0"/>
                <w:sz w:val="36"/>
                <w:szCs w:val="36"/>
              </w:rPr>
              <w:t>2016年咸阳市农村基层人才队伍振兴计划公开招聘进入资格复审人员名单</w:t>
            </w:r>
          </w:p>
        </w:tc>
      </w:tr>
      <w:tr w:rsidR="008812B5" w:rsidRPr="008812B5" w:rsidTr="008812B5">
        <w:trPr>
          <w:trHeight w:val="555"/>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序号</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准考证号</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姓名</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报考单位</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报考岗位</w:t>
            </w:r>
          </w:p>
        </w:tc>
        <w:tc>
          <w:tcPr>
            <w:tcW w:w="3440" w:type="dxa"/>
            <w:tcBorders>
              <w:top w:val="single" w:sz="4" w:space="0" w:color="auto"/>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黑体" w:eastAsia="黑体" w:hAnsi="黑体" w:cs="宋体" w:hint="eastAsia"/>
                <w:color w:val="000000"/>
                <w:kern w:val="0"/>
                <w:sz w:val="18"/>
                <w:szCs w:val="18"/>
              </w:rPr>
              <w:t>各岗位进入资格复审最低分数</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201630100102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冯阳阳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本岗位进入资格复审最低分数80.05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201630100103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杨曌</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201630100108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杨丽娜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201630100119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何爽菲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201630100126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杨晨晨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201630100205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柴鹏飞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201630100319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崔金龙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本岗位进入资格复审最低分数84.83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201630100322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池培玲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201630100325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李瑞雪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201630100328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刘亚婷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本岗位进入资格复审最低分数78.27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田博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本岗位进入资格复审最低分数76.13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苏小明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白晨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本岗位进入资格复审最低分数69.31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201630100430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位晨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赵凡</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吕蟒源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焦晗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张宁博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201630100528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李睿昕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本岗位进入资格复审最低分数69.63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201630100604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孙梦晗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201630100608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解欢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201630100629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王敏敏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李甜甜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石一瑞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介思男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本岗位进入资格复审最低分数63.72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张蔓莉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曹静静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201630100727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孙翠叶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本岗位进入资格复审最低分数66.80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201630100824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201630100825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王亚红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201630100826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刘珊珊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201630100829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翟婵娟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201630101009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201630101013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边皎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本岗位进入资格复审最低分数84.58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201630101017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闫雪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201630101025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尹伟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201630101030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李海燕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设施农业科学与工程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本岗位进入资格复审最低分数66.58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柏鑫宇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设施农业科学与工程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国际经济与贸易</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本岗位进入资格复审最低分数81.37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国际经济与贸易</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潘星星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国际经济与贸易</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尚磊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本岗位进入资格复审最低分数78.50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201630101125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201630101203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本岗位进入资格复审最低分数78.05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201630101226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钟浩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201630101229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刘恒涛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张伯平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南江彬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刘根奇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本岗位进入资格复审最低分数77.71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肖浩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201630101321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谢镒泽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薛明远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本岗位进入资格复审最低分数82.66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程红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王心佳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金属材料工程、材料化学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过程装备与控制工程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本岗位进入资格复审最低分数66.45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201630101430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过程装备与控制工程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201630101502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王磊磊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过程装备与控制工程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201630101601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赵晓康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本岗位进入资格复审最低分数82.56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201630101602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许凯强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201630101608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201630101614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201630101616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杨双路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201630101717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任贝贝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兴平市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201630101729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段沛玮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本岗位进入资格复审最低分数77.91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王洪敏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吕琤琤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田茹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师珮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仇敏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201630101825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许锐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201630101904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201630101920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尚文军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本岗位进入资格复审最低分数73.78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201630101928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高优</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201630102005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王丹丹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201630102016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孟媛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201630102017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张京华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89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201630102018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费梦琪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201630102027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卜婷婷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本岗位进入资格复审最低分数81.30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201630102112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鲁冯洁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201630102225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任丹妮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本岗位进入资格复审最低分数83.08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201630102229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张争鑫</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95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201630102304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田鹏飞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201630102309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本岗位进入资格复审最低分数74.35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201630102311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何佳祥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201630102317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封昭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99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本岗位进入资格复审最低分数69.21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201630102422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王瑾</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201630102424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缪娜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骆格格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韩思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豆吉平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汤鑫</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本岗位进入资格复审最低分数61.52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贾雨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毕家耕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201630102525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左珊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201630102602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朱佳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本岗位进入资格复审最低分数69.70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201630102605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尹雅齐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201630102608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王培龙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201630102701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郝洁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本岗位进入资格复审最低分数68.72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201630102705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苏媛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王卓</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本岗位进入资格复审最低分数69.60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丁茜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119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胡瑞瑜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耿优</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邹珂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华普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本岗位进入资格复审最低分数59.43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张嘉良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张登辉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时佳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网络工程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贾晨晨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道路桥梁与渡河工程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本岗位进入资格复审最低分数60.92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梁妍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道路桥梁与渡河工程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宗向远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道路桥梁与渡河工程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201630102830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本岗位进入资格复审最低分数67.09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体凯华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周敏敏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强佳莉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程媛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朱聪颖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张丹丹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尚起家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裴锦雄</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143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周伯男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本岗位进入资格复审最低分数75.61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刘晓旭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乔妍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李湘岚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张婉琦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王凡</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泾阳县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201630102929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本岗位进入资格复审最低分数68.68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韩明宪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齐昕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邓冬梅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201630103027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201630103103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霍慧</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201630103107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石艳婷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李永妍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吕维</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池云娟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167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201630103221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王蕊婧</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周囡</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本岗位进入资格复审最低分数72.84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马西娟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史文静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赵婷婷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小学教育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运动训练</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本岗位进入资格复审最低分数66.55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雒晨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运动训练</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运动训练</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姚娜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音乐学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本岗位进入资格复审最低分数65.61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王盼盼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音乐学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201630103327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陈永红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音乐学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本岗位进入资格复审最低分数68.43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杨帆</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本岗位进入资格复审最低分数75.74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201630103416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张小龙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201630103502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徐景科</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历史学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本岗位进入资格复审最低分数82.07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201630103504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纪祥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历史学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201630103521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宋江龙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历史学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189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201630103529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焦建辰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本岗位进入资格复审最低分数74.90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李晓岚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191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潘妍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生物科学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化学、应用化学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本岗位进入资格复审最低分数80.80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秦宝平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化学、应用化学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董佳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化学、应用化学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201630103628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吴阳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本岗位进入资格复审最低分数78.98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刘青</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199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史文雅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201630103726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王阿娟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汉语言文学、汉语国际教育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201630103807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郭育琦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计算机科学与技术、信息工程</w:t>
            </w:r>
          </w:p>
        </w:tc>
        <w:tc>
          <w:tcPr>
            <w:tcW w:w="3440" w:type="dxa"/>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本岗位进入资格复审最低分数81.23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201630103815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陈佳琦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公共事业管理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本岗位进入资格复审最低分数83.47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李小震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公共事业管理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路皖杰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公共事业管理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贺姣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本岗位进入资格复审最低分数65.18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杨赵攀</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贾瑶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本岗位进入资格复审最低分数70.05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秦莹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201630103930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201630104023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曹建风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215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201630104111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邓雅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201630104205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韩梦冬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201630104214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李风祥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201630104312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何梦婷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张帆帆</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201630104320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201630104324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王卫娟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201630104325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黄瑾</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闫姗姗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201630104529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201630104628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张书平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本岗位进入资格复审最低分数63.36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201630104629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201630104630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李璐璐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邸瑶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张庆刚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师梓涵</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张宇博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吴清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239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郭诗文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孙娟娟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王恒轩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本岗位进入资格复审最低分数70.54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201630104729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文婷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201630104817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冯书明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201630104818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201630104820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王维</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王钱</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本岗位进入资格复审最低分数69.38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李鑫</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刘振华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邹妮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本岗位进入资格复审最低分数77.03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胡月</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201630104928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南易萌</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陈安艺罡</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杨攀</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尚文萍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食品质量与安全</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食品质量与安全</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周新娣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食品质量与安全</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263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农学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本岗位进入资格复审最低分数76.68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郭英芬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农学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201630105030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万迪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商务英语</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本岗位进入资格复审最低分数68.13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201630105101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薛洁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商务英语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201630105102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三原县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商务英语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201630105110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鲁萍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本岗位进入资格复审最低分数64.63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201630105128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张立娟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任阿香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胡静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201630105227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杨倩倩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201630105302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201630105303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201630105314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201630105324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韩易怡</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201630105328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王佳茜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本岗位进入资格复审最低分数77.59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蒙丹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李丽坤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汉语言文学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本岗位进入资格复审最低分数72.52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287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张阳阳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刘万宝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289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王兵侠</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本岗位进入资格复审最低分数55.99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201630105429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李高</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张树强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豆梦华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白凯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王颖飞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299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康娟平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张芙蓉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尹倩倩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201630105525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彭迪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祝少锐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本岗位进入资格复审最低分数57.15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李欣欣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刘煜坤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王美娟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本岗位进入资格复审最低分数68.37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311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201630105629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倪鑫莉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王云</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临床医学</w:t>
            </w:r>
          </w:p>
        </w:tc>
        <w:tc>
          <w:tcPr>
            <w:tcW w:w="3440" w:type="dxa"/>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本岗位进入资格复审最低分数50.98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谢闻笛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本岗位进入资格复审最低分数68.33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魏妮娜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乔阿娟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赵千惠</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广播电视编导</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本岗位进入资格复审最低分数71.84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韦笑</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钱武琛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201630105730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刘萌萌</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于茜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水利水电工程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本岗位进入资格复审最低分数68.30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水利水电工程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邵莹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贺力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晏恒</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方银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燕玉峰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习少霜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335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乾县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财政学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穆甜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本岗位进入资格复审最低分数80.68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201630105822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张锦瑶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陈毛毛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邓森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本岗位进入资格复审最低分数75.51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全娟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史春红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汪洋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软件工程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本岗位进入资格复审最低分数75.67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屈军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软件工程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罗光光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软件工程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农学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本岗位进入资格复审最低分数71.70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201630105930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魏孝菊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农学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焦燕华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本岗位进入资格复审最低分数79.35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王桂</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王冠男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池明明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丁媛媛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祝文青</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旅游管理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201630106030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张春梅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本岗位进入资格复审最低分数71.39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邹蕊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来媛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张熙媛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本岗位进入资格复审最低分数69.21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李文毓</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359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王兰兰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黄梦瑶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赵博明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播音与主持艺术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本岗位进入资格复审最低分数75.54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张文菁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史伟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辛宽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本岗位进入资格复审最低分数67.75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201630106129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高子蓉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曾珂嘉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王启鹏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工业设计</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耿茂桐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工业设计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郑伟涛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工业设计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严琼瑶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杜颖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201630106226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刘瑜瑞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本岗位进入资格复审最低分数76.20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马敏江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杜雪娇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王莹丽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周颖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金融学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383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201630106325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本岗位进入资格复审最低分数73.86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郭莉莎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第五思敏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魏晓芬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统计学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389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姬照东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本岗位进入资格复审最低分数81.33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201630106507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201630106509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张池阳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201630106514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自动化</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本岗位进入资格复审最低分数82.24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201630106517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张夏军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201630106529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康经娟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张金鹏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本岗位进入资格复审最低分数77.64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董倩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刘润琳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礼泉县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工商管理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梁丹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本岗位进入资格复审最低分数54.14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399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巨伟娟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齐宝翠</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唐琳静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张恒娟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刘美娟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千美庆</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苏连程雪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407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王莎莎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李园溪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201630106629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千盈盈</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杜佳佳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千志静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丁雪婷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赵利娟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吕玉苗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史倩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葛孟媛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张思娟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学前教育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袁蓉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本岗位进入资格复审最低分数59.46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张娅娣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201630106730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苟佳敏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祁文娟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李凤娟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宋笔惟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安亚妮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赵芳莉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孙利娜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431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201630106829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苟苗苗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王瑞</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陈恩战</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畜牧兽医</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本岗位进入资格复审最低分数48.23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畜牧兽医</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耿暅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畜牧兽医</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畜牧兽医</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本岗位进入资格复审最低分数77.04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本岗位进入资格复审最低分数67.16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李彬彬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豆涛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王伟丁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法学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本岗位进入资格复审最低分数69.20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邱子翙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法学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张红娟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法学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201630106930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张晨晨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园林、园艺</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本岗位进入资格复审最低分数66.20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杜燕芝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园林、园艺</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园林、园艺</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李嘉颖</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园林、园艺</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环境科学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本岗位进入资格复审最低分数74.11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祁佳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永寿县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环境科学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陈东梅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本岗位进入资格复审最低分数75.61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455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薛卜娟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张丽敏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席亚亭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思想政治教育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徐照锋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本岗位进入资格复审最低分数72.51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付浩军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魏西峰</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邹敏哲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肖列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物理学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本岗位进入资格复审最低分数60.05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薛军军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201630107029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曹奇</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袁建刚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邹国强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体育教育</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郭美丽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本岗位进入资格复审最低分数60.74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杨淑娟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刘利彬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给排水科学与工程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本岗位进入资格复审最低分数70.18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姚小亚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479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肖妮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本岗位进入资格复审最低分数69.38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黄阳军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豆坤亮</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园林</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201630107129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纪文娟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土木工程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本岗位进入资格复审最低分数77.04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徐文强</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土木工程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武亚东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土木工程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白雯雯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本岗位进入资格复审最低分数78.47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孙海龙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郑贝贝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本岗位进入资格复审最低分数68.52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489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秦江辉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刘龙</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电子商务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成倩倩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本岗位进入资格复审最低分数73.30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郭冬冬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测绘工程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本岗位进入资格复审最低分数64.28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201630107229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弥泽铭</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测绘工程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李小明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测绘工程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王芳娟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测绘工程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王李渊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本岗位进入资格复审最低分数69.31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499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何远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杨鹏伟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郑明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彬县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工程管理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503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水利水电工程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本岗位进入资格复审最低分数66.35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李丹阳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水利水电工程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曹帆</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水利水电工程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李珍</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本岗位进入资格复审最低分数72.63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宋歌</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俱小婷</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长武县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本岗位进入资格复审最低分数74.07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201630107330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李翔</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洪梅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英语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本岗位进入资格复审最低分数54.80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任金枝</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寇晓梦</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美术学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袁洋洋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本岗位进入资格复审最低分数65.51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何娟利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党丽丽</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数学与应用数学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王小梅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本岗位进入资格复审最低分数71.61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寇茹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于姣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教育技术学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席华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本岗位进入资格复审最低分数73.30</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刘年佩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化学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郑莹莹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本岗位进入资格复审最低分数63.62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527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寇玛莉</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药学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寇芳芳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本岗位进入资格复审最低分数55.89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201630107428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刘岗</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黄硕</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张冬</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宁帅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医学影像技术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杨健</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本岗位进入资格复审最低分数57.61</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吴花</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赵银娜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任亚玲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张攀</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539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李乔红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医学检验技术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201630107528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本岗位进入资格复审最低分数62.63</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201630107611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党莎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护理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201630107624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王丹丹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本岗位进入资格复审最低分数59.56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201630107625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孙青</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计算机科学与技术</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201630107630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唐睿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本岗位进入资格复审最低分数66.38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于雯淼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549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张煦洁</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张啊荣</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光电信息科学与工程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551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郑玺昊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日语</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本岗位进入资格复审最低分数79.77</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俱馨</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日语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唐甜甜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日语</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刘青</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测控技术与仪器</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本岗位进入资格复审最低分数67.19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郭淳尧</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测控技术与仪器</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于超</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测控技术与仪器</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钟涛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本岗位进入资格复审最低分数73.89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姚飞舟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559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马冲</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机械设计制造及其自动化</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郭江</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本岗位进入资格复审最低分数77.46</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赵元元</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201630107729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张琼</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广播电视学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杨娜娜</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本岗位进入资格复审最低分数73.34</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赵波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胡开治</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马迪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潘鹏程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雷思敏</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艺术设计</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569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李丹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本岗位进入资格复审最低分数70.42</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刘媛媛</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党思凯</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王少波</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财务管理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张芳</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人力资源管理</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本岗位进入资格复审最低分数70.09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201630107819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杨倩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人力资源管理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lastRenderedPageBreak/>
              <w:t>575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王乐天</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人力资源管理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唐诚</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人力资源管理</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蒲磊</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电子信息工程</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本岗位进入资格复审最低分数68.98</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葛润楠</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电子信息工程</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579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201630107828</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惠若彤</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信息管理与信息系统</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本岗位进入资格复审最低分数75.25</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201630107829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张程</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信息管理与信息系统</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581</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201630107830</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张晶</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3440" w:type="dxa"/>
            <w:vMerge w:val="restart"/>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本岗位进入资格复审最低分数76.09</w:t>
            </w: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201630107902</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高靓</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201630107903</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任丹丹</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584</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201630107906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王悦华</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585</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201630107907</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冯璐</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r w:rsidR="008812B5" w:rsidRPr="008812B5" w:rsidTr="008812B5">
        <w:trPr>
          <w:trHeight w:val="555"/>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586</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201630107909</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陈琪</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淳化县</w:t>
            </w:r>
          </w:p>
        </w:tc>
        <w:tc>
          <w:tcPr>
            <w:tcW w:w="0" w:type="auto"/>
            <w:tcBorders>
              <w:top w:val="nil"/>
              <w:left w:val="nil"/>
              <w:bottom w:val="single" w:sz="4" w:space="0" w:color="auto"/>
              <w:right w:val="single" w:sz="4" w:space="0" w:color="auto"/>
            </w:tcBorders>
            <w:shd w:val="clear" w:color="auto" w:fill="FFFFFF"/>
            <w:vAlign w:val="center"/>
            <w:hideMark/>
          </w:tcPr>
          <w:p w:rsidR="008812B5" w:rsidRPr="008812B5" w:rsidRDefault="008812B5" w:rsidP="008812B5">
            <w:pPr>
              <w:widowControl/>
              <w:spacing w:before="100" w:beforeAutospacing="1" w:after="100" w:afterAutospacing="1"/>
              <w:jc w:val="center"/>
              <w:rPr>
                <w:rFonts w:ascii="宋体" w:eastAsia="宋体" w:hAnsi="宋体" w:cs="宋体"/>
                <w:color w:val="000000"/>
                <w:kern w:val="0"/>
                <w:sz w:val="18"/>
                <w:szCs w:val="18"/>
              </w:rPr>
            </w:pPr>
            <w:r w:rsidRPr="008812B5">
              <w:rPr>
                <w:rFonts w:ascii="宋体" w:eastAsia="宋体" w:hAnsi="宋体" w:cs="宋体" w:hint="eastAsia"/>
                <w:color w:val="000000"/>
                <w:kern w:val="0"/>
                <w:sz w:val="18"/>
                <w:szCs w:val="18"/>
              </w:rPr>
              <w:t>会计学</w:t>
            </w:r>
          </w:p>
        </w:tc>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8812B5" w:rsidRPr="008812B5" w:rsidRDefault="008812B5" w:rsidP="008812B5">
            <w:pPr>
              <w:widowControl/>
              <w:jc w:val="left"/>
              <w:rPr>
                <w:rFonts w:ascii="宋体" w:eastAsia="宋体" w:hAnsi="宋体" w:cs="宋体"/>
                <w:color w:val="000000"/>
                <w:kern w:val="0"/>
                <w:sz w:val="18"/>
                <w:szCs w:val="18"/>
              </w:rPr>
            </w:pPr>
          </w:p>
        </w:tc>
      </w:tr>
    </w:tbl>
    <w:p w:rsidR="00CB2CC0" w:rsidRDefault="00CB2CC0"/>
    <w:sectPr w:rsidR="00CB2CC0" w:rsidSect="00CB2C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12B5"/>
    <w:rsid w:val="008812B5"/>
    <w:rsid w:val="00CB2C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C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12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7298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3134</Words>
  <Characters>17864</Characters>
  <Application>Microsoft Office Word</Application>
  <DocSecurity>0</DocSecurity>
  <Lines>148</Lines>
  <Paragraphs>41</Paragraphs>
  <ScaleCrop>false</ScaleCrop>
  <Company>微软中国</Company>
  <LinksUpToDate>false</LinksUpToDate>
  <CharactersWithSpaces>20957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2016-11-22T01:57:00Z</dcterms:created>
  <dcterms:modified xsi:type="dcterms:W3CDTF">2016-11-22T01:57:00Z</dcterms:modified>
</cp:coreProperties>
</file>